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16D3" w14:textId="0DA03007" w:rsidR="001D1CD5" w:rsidRDefault="001D1CD5" w:rsidP="00CC6709">
      <w:pPr>
        <w:keepNext/>
        <w:spacing w:after="0" w:line="240" w:lineRule="auto"/>
        <w:outlineLvl w:val="7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 xml:space="preserve">           </w:t>
      </w:r>
      <w:r w:rsidR="00CC6709" w:rsidRPr="001D1CD5">
        <w:rPr>
          <w:rFonts w:eastAsia="Times New Roman" w:cstheme="minorHAnsi"/>
          <w:b/>
          <w:bCs/>
          <w:lang w:eastAsia="hr-HR"/>
        </w:rPr>
        <w:t xml:space="preserve"> </w:t>
      </w:r>
      <w:r w:rsidR="00CC6709" w:rsidRPr="001D1CD5">
        <w:rPr>
          <w:rFonts w:eastAsia="Times New Roman" w:cstheme="minorHAnsi"/>
          <w:b/>
          <w:bCs/>
          <w:noProof/>
          <w:lang w:eastAsia="hr-HR"/>
        </w:rPr>
        <w:drawing>
          <wp:inline distT="0" distB="0" distL="0" distR="0" wp14:anchorId="0D31EBD0" wp14:editId="4F30489A">
            <wp:extent cx="561975" cy="7048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709" w:rsidRPr="001D1CD5">
        <w:rPr>
          <w:rFonts w:eastAsia="Times New Roman" w:cstheme="minorHAnsi"/>
          <w:b/>
          <w:bCs/>
          <w:lang w:eastAsia="hr-HR"/>
        </w:rPr>
        <w:t xml:space="preserve">         </w:t>
      </w:r>
      <w:r>
        <w:rPr>
          <w:rFonts w:eastAsia="Times New Roman" w:cstheme="minorHAnsi"/>
          <w:b/>
          <w:bCs/>
          <w:lang w:eastAsia="hr-HR"/>
        </w:rPr>
        <w:t xml:space="preserve">                            </w:t>
      </w:r>
      <w:r w:rsidR="00CC6709" w:rsidRPr="001D1CD5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    </w:t>
      </w:r>
    </w:p>
    <w:p w14:paraId="46665E84" w14:textId="77777777" w:rsidR="00CC6709" w:rsidRPr="001D1CD5" w:rsidRDefault="00CC6709" w:rsidP="00CC6709">
      <w:pPr>
        <w:keepNext/>
        <w:spacing w:after="0" w:line="240" w:lineRule="auto"/>
        <w:outlineLvl w:val="7"/>
        <w:rPr>
          <w:rFonts w:eastAsia="Times New Roman" w:cstheme="minorHAnsi"/>
          <w:b/>
          <w:bCs/>
          <w:lang w:eastAsia="hr-HR"/>
        </w:rPr>
      </w:pPr>
      <w:r w:rsidRPr="001D1CD5">
        <w:rPr>
          <w:rFonts w:eastAsia="Times New Roman" w:cstheme="minorHAnsi"/>
          <w:b/>
          <w:bCs/>
          <w:lang w:eastAsia="hr-HR"/>
        </w:rPr>
        <w:t>REPUBLIKA HRVATSKA</w:t>
      </w:r>
    </w:p>
    <w:p w14:paraId="6044BAD4" w14:textId="77777777" w:rsidR="00CC6709" w:rsidRPr="001D1CD5" w:rsidRDefault="00CC6709" w:rsidP="00CC6709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1D1CD5">
        <w:rPr>
          <w:rFonts w:eastAsia="Times New Roman" w:cstheme="minorHAnsi"/>
          <w:b/>
          <w:bCs/>
          <w:lang w:eastAsia="hr-HR"/>
        </w:rPr>
        <w:t>SPLITSKO-DALMATINSKA ŽUPANIJA</w:t>
      </w:r>
    </w:p>
    <w:p w14:paraId="47C03ECB" w14:textId="3038D127" w:rsidR="00CC6709" w:rsidRPr="001D1CD5" w:rsidRDefault="00CC6709" w:rsidP="00CC6709">
      <w:pPr>
        <w:keepNext/>
        <w:spacing w:after="0" w:line="240" w:lineRule="auto"/>
        <w:outlineLvl w:val="0"/>
        <w:rPr>
          <w:rFonts w:eastAsia="Times New Roman" w:cstheme="minorHAnsi"/>
          <w:b/>
          <w:bCs/>
          <w:lang w:eastAsia="hr-HR"/>
        </w:rPr>
      </w:pPr>
      <w:r w:rsidRPr="001D1CD5">
        <w:rPr>
          <w:rFonts w:eastAsia="Times New Roman" w:cstheme="minorHAnsi"/>
          <w:b/>
          <w:bCs/>
          <w:lang w:eastAsia="hr-HR"/>
        </w:rPr>
        <w:t xml:space="preserve">OPĆINA  </w:t>
      </w:r>
      <w:r w:rsidR="00303C15">
        <w:rPr>
          <w:rFonts w:eastAsia="Times New Roman" w:cstheme="minorHAnsi"/>
          <w:b/>
          <w:bCs/>
          <w:lang w:eastAsia="hr-HR"/>
        </w:rPr>
        <w:t>LOVREĆ</w:t>
      </w:r>
    </w:p>
    <w:p w14:paraId="3535BB2D" w14:textId="77777777" w:rsidR="00CC6709" w:rsidRPr="001D1CD5" w:rsidRDefault="00CC6709" w:rsidP="00CC6709">
      <w:pPr>
        <w:keepNext/>
        <w:spacing w:after="0" w:line="240" w:lineRule="auto"/>
        <w:outlineLvl w:val="0"/>
        <w:rPr>
          <w:rFonts w:eastAsia="Times New Roman" w:cstheme="minorHAnsi"/>
          <w:b/>
          <w:bCs/>
          <w:lang w:eastAsia="hr-HR"/>
        </w:rPr>
      </w:pPr>
      <w:r w:rsidRPr="001D1CD5">
        <w:rPr>
          <w:rFonts w:eastAsia="Times New Roman" w:cstheme="minorHAnsi"/>
          <w:b/>
          <w:bCs/>
          <w:lang w:eastAsia="hr-HR"/>
        </w:rPr>
        <w:t>JEDINSTVENI UPRAVNI ODJEL</w:t>
      </w:r>
    </w:p>
    <w:p w14:paraId="695A877C" w14:textId="77777777" w:rsidR="00CC6709" w:rsidRPr="001D1CD5" w:rsidRDefault="00CC6709" w:rsidP="00CC6709">
      <w:pPr>
        <w:keepNext/>
        <w:spacing w:after="0" w:line="240" w:lineRule="auto"/>
        <w:outlineLvl w:val="7"/>
        <w:rPr>
          <w:rFonts w:eastAsia="Times New Roman" w:cstheme="minorHAnsi"/>
          <w:b/>
          <w:bCs/>
          <w:lang w:eastAsia="hr-HR"/>
        </w:rPr>
      </w:pPr>
    </w:p>
    <w:p w14:paraId="510C8D97" w14:textId="504050FF" w:rsidR="00CC6709" w:rsidRPr="001D1CD5" w:rsidRDefault="00CC6709" w:rsidP="00CC6709">
      <w:pPr>
        <w:keepNext/>
        <w:spacing w:after="0" w:line="240" w:lineRule="auto"/>
        <w:outlineLvl w:val="7"/>
        <w:rPr>
          <w:rFonts w:eastAsia="Times New Roman" w:cstheme="minorHAnsi"/>
          <w:b/>
          <w:bCs/>
          <w:lang w:eastAsia="hr-HR"/>
        </w:rPr>
      </w:pPr>
      <w:r w:rsidRPr="001D1CD5">
        <w:rPr>
          <w:rFonts w:eastAsia="Times New Roman" w:cstheme="minorHAnsi"/>
          <w:b/>
          <w:bCs/>
          <w:lang w:eastAsia="hr-HR"/>
        </w:rPr>
        <w:t>KLASA: 112-0</w:t>
      </w:r>
      <w:r w:rsidR="00382881">
        <w:rPr>
          <w:rFonts w:eastAsia="Times New Roman" w:cstheme="minorHAnsi"/>
          <w:b/>
          <w:bCs/>
          <w:lang w:eastAsia="hr-HR"/>
        </w:rPr>
        <w:t>1</w:t>
      </w:r>
      <w:r w:rsidRPr="001D1CD5">
        <w:rPr>
          <w:rFonts w:eastAsia="Times New Roman" w:cstheme="minorHAnsi"/>
          <w:b/>
          <w:bCs/>
          <w:lang w:eastAsia="hr-HR"/>
        </w:rPr>
        <w:t>/</w:t>
      </w:r>
      <w:r w:rsidR="00382881">
        <w:rPr>
          <w:rFonts w:eastAsia="Times New Roman" w:cstheme="minorHAnsi"/>
          <w:b/>
          <w:bCs/>
          <w:lang w:eastAsia="hr-HR"/>
        </w:rPr>
        <w:t>21</w:t>
      </w:r>
      <w:r w:rsidRPr="001D1CD5">
        <w:rPr>
          <w:rFonts w:eastAsia="Times New Roman" w:cstheme="minorHAnsi"/>
          <w:b/>
          <w:bCs/>
          <w:lang w:eastAsia="hr-HR"/>
        </w:rPr>
        <w:t>-01/1</w:t>
      </w:r>
      <w:r w:rsidR="00382881">
        <w:rPr>
          <w:rFonts w:eastAsia="Times New Roman" w:cstheme="minorHAnsi"/>
          <w:b/>
          <w:bCs/>
          <w:lang w:eastAsia="hr-HR"/>
        </w:rPr>
        <w:t>3</w:t>
      </w:r>
    </w:p>
    <w:p w14:paraId="69A0C91F" w14:textId="6B4D46C9" w:rsidR="00CC6709" w:rsidRPr="001D1CD5" w:rsidRDefault="00CC6709" w:rsidP="00CC6709">
      <w:pPr>
        <w:rPr>
          <w:rFonts w:cstheme="minorHAnsi"/>
          <w:b/>
          <w:bCs/>
        </w:rPr>
      </w:pPr>
      <w:r w:rsidRPr="001D1CD5">
        <w:rPr>
          <w:rFonts w:cstheme="minorHAnsi"/>
          <w:b/>
          <w:bCs/>
        </w:rPr>
        <w:t>URBROJ: 2129-</w:t>
      </w:r>
      <w:r w:rsidR="00303C15">
        <w:rPr>
          <w:rFonts w:cstheme="minorHAnsi"/>
          <w:b/>
          <w:bCs/>
        </w:rPr>
        <w:t>04</w:t>
      </w:r>
      <w:r w:rsidRPr="001D1CD5">
        <w:rPr>
          <w:rFonts w:cstheme="minorHAnsi"/>
          <w:b/>
          <w:bCs/>
        </w:rPr>
        <w:t>-03-</w:t>
      </w:r>
      <w:r w:rsidR="00382881">
        <w:rPr>
          <w:rFonts w:cstheme="minorHAnsi"/>
          <w:b/>
          <w:bCs/>
        </w:rPr>
        <w:t>21</w:t>
      </w:r>
      <w:r w:rsidRPr="001D1CD5">
        <w:rPr>
          <w:rFonts w:cstheme="minorHAnsi"/>
          <w:b/>
          <w:bCs/>
        </w:rPr>
        <w:t>-1</w:t>
      </w:r>
    </w:p>
    <w:p w14:paraId="5850A059" w14:textId="035B260F" w:rsidR="00CC6709" w:rsidRPr="001D1CD5" w:rsidRDefault="00303C15" w:rsidP="00CC6709">
      <w:pPr>
        <w:rPr>
          <w:rFonts w:cstheme="minorHAnsi"/>
          <w:noProof/>
        </w:rPr>
      </w:pPr>
      <w:r>
        <w:rPr>
          <w:rFonts w:cstheme="minorHAnsi"/>
          <w:noProof/>
        </w:rPr>
        <w:t>Lovreć</w:t>
      </w:r>
      <w:r w:rsidR="00CC6709" w:rsidRPr="001D1CD5">
        <w:rPr>
          <w:rFonts w:cstheme="minorHAnsi"/>
          <w:noProof/>
        </w:rPr>
        <w:t xml:space="preserve">, </w:t>
      </w:r>
      <w:r>
        <w:rPr>
          <w:rFonts w:cstheme="minorHAnsi"/>
          <w:noProof/>
        </w:rPr>
        <w:t>17</w:t>
      </w:r>
      <w:r w:rsidR="00CC6709" w:rsidRPr="001D1CD5">
        <w:rPr>
          <w:rFonts w:cstheme="minorHAnsi"/>
          <w:noProof/>
        </w:rPr>
        <w:t>.</w:t>
      </w:r>
      <w:r>
        <w:rPr>
          <w:rFonts w:cstheme="minorHAnsi"/>
          <w:noProof/>
        </w:rPr>
        <w:t>6</w:t>
      </w:r>
      <w:r w:rsidR="00CC6709" w:rsidRPr="001D1CD5">
        <w:rPr>
          <w:rFonts w:cstheme="minorHAnsi"/>
          <w:noProof/>
        </w:rPr>
        <w:t>.20</w:t>
      </w:r>
      <w:r w:rsidR="00382881">
        <w:rPr>
          <w:rFonts w:cstheme="minorHAnsi"/>
          <w:noProof/>
        </w:rPr>
        <w:t>21</w:t>
      </w:r>
      <w:r w:rsidR="00CC6709" w:rsidRPr="001D1CD5">
        <w:rPr>
          <w:rFonts w:cstheme="minorHAnsi"/>
          <w:noProof/>
        </w:rPr>
        <w:t>.godine</w:t>
      </w:r>
    </w:p>
    <w:p w14:paraId="2A794E90" w14:textId="636B961E" w:rsidR="00382881" w:rsidRDefault="00382881" w:rsidP="001D1CD5">
      <w:pPr>
        <w:rPr>
          <w:rFonts w:cstheme="minorHAnsi"/>
        </w:rPr>
      </w:pPr>
      <w:r w:rsidRPr="00382881">
        <w:rPr>
          <w:rFonts w:cstheme="minorHAnsi"/>
        </w:rPr>
        <w:t>Na temelju članka 19. i članka 29. Zakona o službenicima i namještenicima u lokalnoj i područnoj (regionalnoj) samoupravi ("Narodne novine" broj 86/08, 61/11, 04/18 i 112/19), pročelni</w:t>
      </w:r>
      <w:r w:rsidR="00303C15">
        <w:rPr>
          <w:rFonts w:cstheme="minorHAnsi"/>
        </w:rPr>
        <w:t>k</w:t>
      </w:r>
      <w:r w:rsidRPr="00382881">
        <w:rPr>
          <w:rFonts w:cstheme="minorHAnsi"/>
        </w:rPr>
        <w:t xml:space="preserve"> Jedinstvenog upravnog odjela Općine </w:t>
      </w:r>
      <w:r w:rsidR="00303C15">
        <w:rPr>
          <w:rFonts w:cstheme="minorHAnsi"/>
        </w:rPr>
        <w:t>Lovreć</w:t>
      </w:r>
      <w:r w:rsidRPr="00382881">
        <w:rPr>
          <w:rFonts w:cstheme="minorHAnsi"/>
        </w:rPr>
        <w:t xml:space="preserve"> raspisuje:</w:t>
      </w:r>
    </w:p>
    <w:p w14:paraId="15AB6812" w14:textId="049D880F" w:rsidR="00CC6709" w:rsidRPr="00B607D0" w:rsidRDefault="00382881" w:rsidP="001D1CD5">
      <w:pPr>
        <w:rPr>
          <w:rFonts w:cstheme="minorHAnsi"/>
          <w:b/>
          <w:sz w:val="28"/>
          <w:szCs w:val="28"/>
        </w:rPr>
      </w:pPr>
      <w:r w:rsidRPr="00382881">
        <w:rPr>
          <w:rFonts w:cstheme="minorHAnsi"/>
        </w:rPr>
        <w:t xml:space="preserve"> </w:t>
      </w:r>
      <w:r w:rsidR="00CC6709" w:rsidRPr="001D1CD5">
        <w:rPr>
          <w:rFonts w:cstheme="minorHAnsi"/>
        </w:rPr>
        <w:t xml:space="preserve"> </w:t>
      </w:r>
      <w:r w:rsidR="001D1CD5" w:rsidRPr="001D1CD5">
        <w:rPr>
          <w:rFonts w:cstheme="minorHAnsi"/>
          <w:b/>
        </w:rPr>
        <w:tab/>
      </w:r>
      <w:r w:rsidR="001D1CD5" w:rsidRPr="001D1CD5">
        <w:rPr>
          <w:rFonts w:cstheme="minorHAnsi"/>
          <w:b/>
        </w:rPr>
        <w:tab/>
      </w:r>
      <w:r w:rsidR="001D1CD5" w:rsidRPr="001D1CD5">
        <w:rPr>
          <w:rFonts w:cstheme="minorHAnsi"/>
          <w:b/>
        </w:rPr>
        <w:tab/>
      </w:r>
      <w:r w:rsidR="001D1CD5" w:rsidRPr="001D1CD5">
        <w:rPr>
          <w:rFonts w:cstheme="minorHAnsi"/>
          <w:b/>
        </w:rPr>
        <w:tab/>
      </w:r>
      <w:r w:rsidR="001D1CD5" w:rsidRPr="001D1CD5">
        <w:rPr>
          <w:rFonts w:cstheme="minorHAnsi"/>
          <w:b/>
        </w:rPr>
        <w:tab/>
      </w:r>
      <w:r w:rsidR="001D1CD5" w:rsidRPr="001D1CD5">
        <w:rPr>
          <w:rFonts w:cstheme="minorHAnsi"/>
          <w:b/>
        </w:rPr>
        <w:tab/>
      </w:r>
      <w:r w:rsidR="00CC6709" w:rsidRPr="00B607D0">
        <w:rPr>
          <w:rFonts w:cstheme="minorHAnsi"/>
          <w:b/>
          <w:sz w:val="28"/>
          <w:szCs w:val="28"/>
        </w:rPr>
        <w:t>OGLAS</w:t>
      </w:r>
    </w:p>
    <w:p w14:paraId="6BC43C8C" w14:textId="77777777" w:rsidR="00CC6709" w:rsidRPr="00B607D0" w:rsidRDefault="00AD3673" w:rsidP="00CC6709">
      <w:pPr>
        <w:jc w:val="center"/>
        <w:rPr>
          <w:rFonts w:cstheme="minorHAnsi"/>
        </w:rPr>
      </w:pPr>
      <w:r w:rsidRPr="00B607D0">
        <w:rPr>
          <w:rFonts w:cstheme="minorHAnsi"/>
        </w:rPr>
        <w:t>za prijam u radni odnos na određeno vrijeme</w:t>
      </w:r>
    </w:p>
    <w:p w14:paraId="6253C809" w14:textId="447F43B3" w:rsidR="00CC6709" w:rsidRPr="001D1CD5" w:rsidRDefault="00382881" w:rsidP="00CC6709">
      <w:pPr>
        <w:rPr>
          <w:rFonts w:cstheme="minorHAnsi"/>
        </w:rPr>
      </w:pPr>
      <w:r>
        <w:rPr>
          <w:rFonts w:cstheme="minorHAnsi"/>
          <w:b/>
        </w:rPr>
        <w:t xml:space="preserve">Referent </w:t>
      </w:r>
      <w:r w:rsidR="00A6010A">
        <w:rPr>
          <w:rFonts w:cstheme="minorHAnsi"/>
          <w:b/>
        </w:rPr>
        <w:t>–</w:t>
      </w:r>
      <w:r>
        <w:rPr>
          <w:rFonts w:cstheme="minorHAnsi"/>
          <w:b/>
        </w:rPr>
        <w:t xml:space="preserve"> koordinator</w:t>
      </w:r>
      <w:r w:rsidR="00A6010A">
        <w:rPr>
          <w:rFonts w:cstheme="minorHAnsi"/>
          <w:b/>
        </w:rPr>
        <w:t xml:space="preserve"> aktivnosti</w:t>
      </w:r>
      <w:r w:rsidR="00FA4157">
        <w:rPr>
          <w:rFonts w:cstheme="minorHAnsi"/>
          <w:b/>
        </w:rPr>
        <w:t xml:space="preserve"> projekta</w:t>
      </w:r>
      <w:r w:rsidR="00CC6709" w:rsidRPr="001D1CD5">
        <w:rPr>
          <w:rFonts w:cstheme="minorHAnsi"/>
          <w:b/>
        </w:rPr>
        <w:t xml:space="preserve"> </w:t>
      </w:r>
      <w:r w:rsidR="00303C15" w:rsidRPr="00303C15">
        <w:rPr>
          <w:rFonts w:cstheme="minorHAnsi"/>
          <w:b/>
        </w:rPr>
        <w:t xml:space="preserve">"Zaželi njegu, zaželi posao – FAZA II"- </w:t>
      </w:r>
      <w:r w:rsidR="00CC6709" w:rsidRPr="001D1CD5">
        <w:rPr>
          <w:rFonts w:cstheme="minorHAnsi"/>
        </w:rPr>
        <w:t>- 1 izvršitelj/ica na određeno vrijeme</w:t>
      </w:r>
      <w:r w:rsidR="00026D49">
        <w:rPr>
          <w:rFonts w:cstheme="minorHAnsi"/>
        </w:rPr>
        <w:t xml:space="preserve"> </w:t>
      </w:r>
      <w:r>
        <w:rPr>
          <w:rFonts w:cstheme="minorHAnsi"/>
        </w:rPr>
        <w:t>12</w:t>
      </w:r>
      <w:r w:rsidR="00026D49">
        <w:rPr>
          <w:rFonts w:cstheme="minorHAnsi"/>
        </w:rPr>
        <w:t xml:space="preserve"> mjesec</w:t>
      </w:r>
      <w:r>
        <w:rPr>
          <w:rFonts w:cstheme="minorHAnsi"/>
        </w:rPr>
        <w:t>i</w:t>
      </w:r>
      <w:r w:rsidR="00CC6709" w:rsidRPr="001D1CD5">
        <w:rPr>
          <w:rFonts w:cstheme="minorHAnsi"/>
        </w:rPr>
        <w:t xml:space="preserve"> uz probni rad od </w:t>
      </w:r>
      <w:r>
        <w:rPr>
          <w:rFonts w:cstheme="minorHAnsi"/>
        </w:rPr>
        <w:t>dva</w:t>
      </w:r>
      <w:r w:rsidR="00CC6709" w:rsidRPr="001D1CD5">
        <w:rPr>
          <w:rFonts w:cstheme="minorHAnsi"/>
        </w:rPr>
        <w:t xml:space="preserve"> mjeseca. </w:t>
      </w:r>
    </w:p>
    <w:p w14:paraId="432DE0CE" w14:textId="77777777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  <w:b/>
        </w:rPr>
        <w:t>Opis poslova:</w:t>
      </w:r>
    </w:p>
    <w:p w14:paraId="52160904" w14:textId="7B335DC1" w:rsidR="00CC6709" w:rsidRPr="001D1CD5" w:rsidRDefault="002E59AC" w:rsidP="00CC6709">
      <w:pPr>
        <w:rPr>
          <w:rFonts w:cstheme="minorHAnsi"/>
        </w:rPr>
      </w:pPr>
      <w:r w:rsidRPr="001D1CD5">
        <w:rPr>
          <w:rFonts w:cstheme="minorHAnsi"/>
        </w:rPr>
        <w:t xml:space="preserve">Kontrola rada žena </w:t>
      </w:r>
      <w:r w:rsidR="00382881">
        <w:rPr>
          <w:rFonts w:cstheme="minorHAnsi"/>
        </w:rPr>
        <w:t>koje će obavljati obilazak korisnika</w:t>
      </w:r>
      <w:r w:rsidRPr="001D1CD5">
        <w:rPr>
          <w:rFonts w:cstheme="minorHAnsi"/>
        </w:rPr>
        <w:t>, kontrola uspješnosti provedbe</w:t>
      </w:r>
      <w:r w:rsidR="00382881">
        <w:rPr>
          <w:rFonts w:cstheme="minorHAnsi"/>
        </w:rPr>
        <w:t xml:space="preserve"> aktivnosti</w:t>
      </w:r>
      <w:r w:rsidRPr="001D1CD5">
        <w:rPr>
          <w:rFonts w:cstheme="minorHAnsi"/>
        </w:rPr>
        <w:t>, kontrola i analiza dnevnika rada, komunikacija i kontrola krajnjih korisnika</w:t>
      </w:r>
      <w:r w:rsidR="00382881">
        <w:rPr>
          <w:rFonts w:cstheme="minorHAnsi"/>
        </w:rPr>
        <w:t>, vođenje evidencije krajnjih korisnika.</w:t>
      </w:r>
    </w:p>
    <w:p w14:paraId="3264B18D" w14:textId="77777777" w:rsidR="00CC6709" w:rsidRPr="001D1CD5" w:rsidRDefault="00CC6709" w:rsidP="00CC6709">
      <w:pPr>
        <w:rPr>
          <w:rFonts w:cstheme="minorHAnsi"/>
          <w:b/>
        </w:rPr>
      </w:pPr>
      <w:r w:rsidRPr="001D1CD5">
        <w:rPr>
          <w:rFonts w:cstheme="minorHAnsi"/>
          <w:b/>
        </w:rPr>
        <w:t xml:space="preserve">Opći uvjeti za prijam u službu: </w:t>
      </w:r>
    </w:p>
    <w:p w14:paraId="5BFC328E" w14:textId="77777777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punoljetnost </w:t>
      </w:r>
    </w:p>
    <w:p w14:paraId="752C6499" w14:textId="77777777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hrvatsko državljanstvo </w:t>
      </w:r>
    </w:p>
    <w:p w14:paraId="431C3AD1" w14:textId="77777777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zdravstvena sposobnost za obavljanje poslova radnog mjesta na koje se osoba prima. </w:t>
      </w:r>
    </w:p>
    <w:p w14:paraId="2D0939DF" w14:textId="77777777" w:rsidR="00CC6709" w:rsidRPr="001D1CD5" w:rsidRDefault="00CC6709" w:rsidP="00CC6709">
      <w:pPr>
        <w:rPr>
          <w:rFonts w:cstheme="minorHAnsi"/>
          <w:b/>
        </w:rPr>
      </w:pPr>
      <w:r w:rsidRPr="001D1CD5">
        <w:rPr>
          <w:rFonts w:cstheme="minorHAnsi"/>
          <w:b/>
        </w:rPr>
        <w:t>Posebni uvjeti za prijam u službu:</w:t>
      </w:r>
    </w:p>
    <w:p w14:paraId="55FDE099" w14:textId="77777777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>- SSS – srednja stručna sprema</w:t>
      </w:r>
      <w:r w:rsidR="008B0D14" w:rsidRPr="001D1CD5">
        <w:rPr>
          <w:rFonts w:cstheme="minorHAnsi"/>
        </w:rPr>
        <w:t xml:space="preserve"> </w:t>
      </w:r>
    </w:p>
    <w:p w14:paraId="079E3D74" w14:textId="769FE440" w:rsidR="00AD3673" w:rsidRPr="001D1CD5" w:rsidRDefault="00AD3673" w:rsidP="00CC6709">
      <w:pPr>
        <w:rPr>
          <w:rFonts w:cstheme="minorHAnsi"/>
        </w:rPr>
      </w:pPr>
      <w:r w:rsidRPr="001D1CD5">
        <w:rPr>
          <w:rFonts w:cstheme="minorHAnsi"/>
        </w:rPr>
        <w:t xml:space="preserve">- najmanje </w:t>
      </w:r>
      <w:r w:rsidR="00382881">
        <w:rPr>
          <w:rFonts w:cstheme="minorHAnsi"/>
        </w:rPr>
        <w:t>jedna (1)</w:t>
      </w:r>
      <w:r w:rsidRPr="001D1CD5">
        <w:rPr>
          <w:rFonts w:cstheme="minorHAnsi"/>
        </w:rPr>
        <w:t xml:space="preserve"> godin</w:t>
      </w:r>
      <w:r w:rsidR="00382881">
        <w:rPr>
          <w:rFonts w:cstheme="minorHAnsi"/>
        </w:rPr>
        <w:t>a</w:t>
      </w:r>
      <w:r w:rsidRPr="001D1CD5">
        <w:rPr>
          <w:rFonts w:cstheme="minorHAnsi"/>
        </w:rPr>
        <w:t xml:space="preserve"> radnog iskustva na odgovarajućim poslovima</w:t>
      </w:r>
    </w:p>
    <w:p w14:paraId="5CA845E2" w14:textId="77777777" w:rsidR="00AD3673" w:rsidRPr="001D1CD5" w:rsidRDefault="00EC39D6" w:rsidP="00CC6709">
      <w:pPr>
        <w:rPr>
          <w:rFonts w:cstheme="minorHAnsi"/>
        </w:rPr>
      </w:pPr>
      <w:r>
        <w:rPr>
          <w:rFonts w:cstheme="minorHAnsi"/>
        </w:rPr>
        <w:t>- poznavanje rada na raču</w:t>
      </w:r>
      <w:r w:rsidR="00AD3673" w:rsidRPr="001D1CD5">
        <w:rPr>
          <w:rFonts w:cstheme="minorHAnsi"/>
        </w:rPr>
        <w:t>nalu</w:t>
      </w:r>
    </w:p>
    <w:p w14:paraId="62B87C52" w14:textId="188F67D3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položen vozački ispit B kategorije </w:t>
      </w:r>
    </w:p>
    <w:p w14:paraId="5A86485A" w14:textId="0F58D695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Na </w:t>
      </w:r>
      <w:r w:rsidR="00FB1342" w:rsidRPr="001D1CD5">
        <w:rPr>
          <w:rFonts w:cstheme="minorHAnsi"/>
        </w:rPr>
        <w:t>oglas</w:t>
      </w:r>
      <w:r w:rsidRPr="001D1CD5">
        <w:rPr>
          <w:rFonts w:cstheme="minorHAnsi"/>
        </w:rPr>
        <w:t xml:space="preserve"> se mogu javiti osobe oba spola. U službu ne može biti primljena osoba za čiji prijam postoje zapreke iz članaka 15. i 16. Zakona o službenicima i namještenicima u lokalnoj i područnoj (regionalnoj) samoupravi (”Narodne novine” broj 86/08, 61/11</w:t>
      </w:r>
      <w:r w:rsidR="00382881">
        <w:rPr>
          <w:rFonts w:cstheme="minorHAnsi"/>
        </w:rPr>
        <w:t xml:space="preserve">, </w:t>
      </w:r>
      <w:r w:rsidRPr="001D1CD5">
        <w:rPr>
          <w:rFonts w:cstheme="minorHAnsi"/>
        </w:rPr>
        <w:t>04/18</w:t>
      </w:r>
      <w:r w:rsidR="00382881">
        <w:rPr>
          <w:rFonts w:cstheme="minorHAnsi"/>
        </w:rPr>
        <w:t>, 112/19</w:t>
      </w:r>
      <w:r w:rsidRPr="001D1CD5">
        <w:rPr>
          <w:rFonts w:cstheme="minorHAnsi"/>
        </w:rPr>
        <w:t xml:space="preserve">). </w:t>
      </w:r>
    </w:p>
    <w:p w14:paraId="6C929A7B" w14:textId="7AB62316" w:rsidR="00CC6709" w:rsidRPr="001D1CD5" w:rsidRDefault="00CC6709" w:rsidP="00CC6709">
      <w:pPr>
        <w:rPr>
          <w:rFonts w:cstheme="minorHAnsi"/>
          <w:b/>
        </w:rPr>
      </w:pPr>
      <w:r w:rsidRPr="001D1CD5">
        <w:rPr>
          <w:rFonts w:cstheme="minorHAnsi"/>
          <w:b/>
        </w:rPr>
        <w:t xml:space="preserve"> Uz pisanu </w:t>
      </w:r>
      <w:r w:rsidR="000953C6">
        <w:rPr>
          <w:rFonts w:cstheme="minorHAnsi"/>
          <w:b/>
        </w:rPr>
        <w:t>prijavu (</w:t>
      </w:r>
      <w:r w:rsidR="00397D16">
        <w:rPr>
          <w:rFonts w:cstheme="minorHAnsi"/>
          <w:b/>
        </w:rPr>
        <w:t>molbu</w:t>
      </w:r>
      <w:r w:rsidR="000953C6">
        <w:rPr>
          <w:rFonts w:cstheme="minorHAnsi"/>
          <w:b/>
        </w:rPr>
        <w:t>)</w:t>
      </w:r>
      <w:bookmarkStart w:id="0" w:name="_GoBack"/>
      <w:bookmarkEnd w:id="0"/>
      <w:r w:rsidRPr="001D1CD5">
        <w:rPr>
          <w:rFonts w:cstheme="minorHAnsi"/>
          <w:b/>
        </w:rPr>
        <w:t xml:space="preserve"> kandidati su dužni priložiti: </w:t>
      </w:r>
    </w:p>
    <w:p w14:paraId="4F3D4F34" w14:textId="77777777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životopis </w:t>
      </w:r>
    </w:p>
    <w:p w14:paraId="7E1454BB" w14:textId="77777777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lastRenderedPageBreak/>
        <w:t xml:space="preserve">- dokaz o hrvatskom državljanstvu (preslika domovnice ili osobne iskaznice) </w:t>
      </w:r>
    </w:p>
    <w:p w14:paraId="6D0377C7" w14:textId="77777777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>- dokaz o završenoj srednjoj školi (preslika svjedodžbe)</w:t>
      </w:r>
    </w:p>
    <w:p w14:paraId="3916F239" w14:textId="77777777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preslika vozačke dozvole </w:t>
      </w:r>
    </w:p>
    <w:p w14:paraId="6E8A3841" w14:textId="22844684" w:rsidR="00FB1342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</w:t>
      </w:r>
      <w:r w:rsidR="00FB1342" w:rsidRPr="001D1CD5">
        <w:rPr>
          <w:rFonts w:cstheme="minorHAnsi"/>
        </w:rPr>
        <w:t>p</w:t>
      </w:r>
      <w:r w:rsidRPr="001D1CD5">
        <w:rPr>
          <w:rFonts w:cstheme="minorHAnsi"/>
        </w:rPr>
        <w:t>otvrda HZMO-a o podatcima evide</w:t>
      </w:r>
      <w:r w:rsidR="00FB1342" w:rsidRPr="001D1CD5">
        <w:rPr>
          <w:rFonts w:cstheme="minorHAnsi"/>
        </w:rPr>
        <w:t>ntiranim u evidencijama HZMO-a</w:t>
      </w:r>
    </w:p>
    <w:p w14:paraId="479D172A" w14:textId="77777777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uvjerenje nadležnog tijela da se protiv kandidata ne vodi kazneni postupak i da nije osuđivan za kaznena djela iz članka 15. Zakona o službenicima i namještenicima u lokalnoj i područnoj (regionalnoj) samoupravi (u izvorniku, ne stariji od 6 mjeseci) </w:t>
      </w:r>
    </w:p>
    <w:p w14:paraId="708E8258" w14:textId="77777777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vlastoručno potpisanu izjavu da ne postoje zapreke za prijam u službu iz članka 16. Zakona o službenicima i namještenicima u lokalnoj i područnoj (regionalnoj) samoupravi. </w:t>
      </w:r>
    </w:p>
    <w:p w14:paraId="262B4CE0" w14:textId="77777777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Uvjerenje o zdravstvenoj sposobnosti dostavlja izabrani kandidat po obavijesti o izboru, a prije donošenje rješenja o prijmu u službu. </w:t>
      </w:r>
    </w:p>
    <w:p w14:paraId="6630FE38" w14:textId="77777777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Kandidati koji ostvaruju pravo prednosti pri zapošljavanju, dužni su u prijavi na natječaj pozvati se na to pravo i imaju prednost u odnosu na sve ostale kandidate samo pod jednakim uvjetima. </w:t>
      </w:r>
    </w:p>
    <w:p w14:paraId="0095AA2D" w14:textId="77777777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Osoba koja nije podnijela pravodobnu i urednu prijavu ili ne ispunjava formalne uvjete iz </w:t>
      </w:r>
      <w:r w:rsidR="00FB1342" w:rsidRPr="001D1CD5">
        <w:rPr>
          <w:rFonts w:cstheme="minorHAnsi"/>
        </w:rPr>
        <w:t>oglasa</w:t>
      </w:r>
      <w:r w:rsidRPr="001D1CD5">
        <w:rPr>
          <w:rFonts w:cstheme="minorHAnsi"/>
        </w:rPr>
        <w:t xml:space="preserve">, ne smatra se kandidatom prijavljenim na </w:t>
      </w:r>
      <w:r w:rsidR="00FB1342" w:rsidRPr="001D1CD5">
        <w:rPr>
          <w:rFonts w:cstheme="minorHAnsi"/>
        </w:rPr>
        <w:t>oglas</w:t>
      </w:r>
      <w:r w:rsidRPr="001D1CD5">
        <w:rPr>
          <w:rFonts w:cstheme="minorHAnsi"/>
        </w:rPr>
        <w:t>.</w:t>
      </w:r>
    </w:p>
    <w:p w14:paraId="08AE2F2E" w14:textId="77777777" w:rsidR="00AD3673" w:rsidRPr="001D1CD5" w:rsidRDefault="00AD3673" w:rsidP="00CC6709">
      <w:pPr>
        <w:rPr>
          <w:rFonts w:cstheme="minorHAnsi"/>
        </w:rPr>
      </w:pPr>
      <w:r w:rsidRPr="001D1CD5">
        <w:rPr>
          <w:rFonts w:cstheme="minorHAnsi"/>
        </w:rPr>
        <w:t>Postupak provedbe Oglasa obuhvaća obveznu provjeru znanja i sposobnosti koja će se provesti putem pisanog testiranja i intervjua. Na prethodnu provjeru znanja i sposobnosti moći će pristupiti samo kandidati koji ispunjavaju formalne uvjete iz Oglasa, a na intervju samo kandidati koji su ostvarili najmanje 50% bodova iz svakog pravnog područja provjere na pisanom testiranju.</w:t>
      </w:r>
    </w:p>
    <w:p w14:paraId="1D54BF59" w14:textId="77777777" w:rsidR="00AD3673" w:rsidRPr="001D1CD5" w:rsidRDefault="00AD3673" w:rsidP="00AD3673">
      <w:pPr>
        <w:rPr>
          <w:rFonts w:cstheme="minorHAnsi"/>
        </w:rPr>
      </w:pPr>
      <w:r w:rsidRPr="001D1CD5">
        <w:rPr>
          <w:rFonts w:cstheme="minorHAnsi"/>
        </w:rPr>
        <w:t>Ako kandidat ne pristupi prethodnoj provjeri znanja, smatra se da je povukao prijavu na Oglas.</w:t>
      </w:r>
    </w:p>
    <w:p w14:paraId="573D6AD2" w14:textId="28B643E7" w:rsidR="00AD3673" w:rsidRPr="001D1CD5" w:rsidRDefault="00AD3673" w:rsidP="00AD3673">
      <w:pPr>
        <w:rPr>
          <w:rFonts w:cstheme="minorHAnsi"/>
        </w:rPr>
      </w:pPr>
      <w:r w:rsidRPr="001D1CD5">
        <w:rPr>
          <w:rFonts w:cstheme="minorHAnsi"/>
        </w:rPr>
        <w:t xml:space="preserve">Na web-stranici </w:t>
      </w:r>
      <w:r w:rsidR="00711C0E" w:rsidRPr="001D1CD5">
        <w:rPr>
          <w:rFonts w:cstheme="minorHAnsi"/>
        </w:rPr>
        <w:t xml:space="preserve">Općine </w:t>
      </w:r>
      <w:r w:rsidR="00303C15">
        <w:rPr>
          <w:rFonts w:cstheme="minorHAnsi"/>
        </w:rPr>
        <w:t>Lovreć</w:t>
      </w:r>
      <w:r w:rsidRPr="001D1CD5">
        <w:rPr>
          <w:rFonts w:cstheme="minorHAnsi"/>
        </w:rPr>
        <w:t>, www.</w:t>
      </w:r>
      <w:r w:rsidR="00303C15">
        <w:rPr>
          <w:rFonts w:cstheme="minorHAnsi"/>
        </w:rPr>
        <w:t>Lovreć</w:t>
      </w:r>
      <w:r w:rsidRPr="001D1CD5">
        <w:rPr>
          <w:rFonts w:cstheme="minorHAnsi"/>
        </w:rPr>
        <w:t xml:space="preserve">.hr bit će naveden opis poslova i podaci o plaći, način obavljanja prethodne provjere znanja i sposobnosti kandidata i iz kojeg područja, te pravni izvori za pripremanje kandidata za tu provjeru. Na istoj web-stranici, te na oglasnoj ploči </w:t>
      </w:r>
      <w:r w:rsidR="00711C0E" w:rsidRPr="001D1CD5">
        <w:rPr>
          <w:rFonts w:cstheme="minorHAnsi"/>
        </w:rPr>
        <w:t xml:space="preserve">Općine </w:t>
      </w:r>
      <w:r w:rsidR="00303C15">
        <w:rPr>
          <w:rFonts w:cstheme="minorHAnsi"/>
        </w:rPr>
        <w:t>Lovreć</w:t>
      </w:r>
      <w:r w:rsidRPr="001D1CD5">
        <w:rPr>
          <w:rFonts w:cstheme="minorHAnsi"/>
        </w:rPr>
        <w:t>, objavit će se vrijeme održavanja prethodne provjere znanja i sposobnosti kandidata, najmanje pet dana prije održavanja provjere.</w:t>
      </w:r>
    </w:p>
    <w:p w14:paraId="6A37E64C" w14:textId="0B6A59F0" w:rsidR="00C7040A" w:rsidRPr="001D1CD5" w:rsidRDefault="00FB1342" w:rsidP="00CC6709">
      <w:pPr>
        <w:rPr>
          <w:rFonts w:cstheme="minorHAnsi"/>
        </w:rPr>
      </w:pPr>
      <w:r w:rsidRPr="001D1CD5">
        <w:rPr>
          <w:rFonts w:cstheme="minorHAnsi"/>
        </w:rPr>
        <w:t>Prijave s dokazima o ispunjavanju traženih uvjeta dostavljaju se u roku od 8 (osam) dana od objave ovog Oglasa na oglasnoj ploči Hrvatskog zavoda za zapošljavanje</w:t>
      </w:r>
      <w:r w:rsidR="001D1CD5" w:rsidRPr="001D1CD5">
        <w:rPr>
          <w:rFonts w:cstheme="minorHAnsi"/>
        </w:rPr>
        <w:t xml:space="preserve"> Imotski</w:t>
      </w:r>
      <w:r w:rsidRPr="001D1CD5">
        <w:rPr>
          <w:rFonts w:cstheme="minorHAnsi"/>
        </w:rPr>
        <w:t>,</w:t>
      </w:r>
      <w:r w:rsidR="00A6010A">
        <w:rPr>
          <w:rFonts w:cstheme="minorHAnsi"/>
        </w:rPr>
        <w:t xml:space="preserve"> u zatvorenoj omotnici, </w:t>
      </w:r>
      <w:r w:rsidR="00A6010A" w:rsidRPr="007548C2">
        <w:rPr>
          <w:rFonts w:cstheme="minorHAnsi"/>
          <w:b/>
          <w:bCs/>
        </w:rPr>
        <w:t xml:space="preserve">osobno </w:t>
      </w:r>
      <w:r w:rsidRPr="007548C2">
        <w:rPr>
          <w:rFonts w:cstheme="minorHAnsi"/>
          <w:b/>
          <w:bCs/>
        </w:rPr>
        <w:t>na adresu</w:t>
      </w:r>
      <w:r w:rsidRPr="001D1CD5">
        <w:rPr>
          <w:rFonts w:cstheme="minorHAnsi"/>
        </w:rPr>
        <w:t xml:space="preserve">:  Općina </w:t>
      </w:r>
      <w:r w:rsidR="00303C15">
        <w:rPr>
          <w:rFonts w:cstheme="minorHAnsi"/>
        </w:rPr>
        <w:t>Lovreć</w:t>
      </w:r>
      <w:r w:rsidRPr="001D1CD5">
        <w:rPr>
          <w:rFonts w:cstheme="minorHAnsi"/>
        </w:rPr>
        <w:t xml:space="preserve">, </w:t>
      </w:r>
      <w:r w:rsidR="00303C15">
        <w:rPr>
          <w:rFonts w:cstheme="minorHAnsi"/>
        </w:rPr>
        <w:t>Doktora Franje Tuđmana 7,21 257</w:t>
      </w:r>
      <w:r w:rsidRPr="001D1CD5">
        <w:rPr>
          <w:rFonts w:cstheme="minorHAnsi"/>
        </w:rPr>
        <w:t xml:space="preserve"> </w:t>
      </w:r>
      <w:r w:rsidR="00303C15">
        <w:rPr>
          <w:rFonts w:cstheme="minorHAnsi"/>
        </w:rPr>
        <w:t>Lovreć</w:t>
      </w:r>
      <w:r w:rsidRPr="001D1CD5">
        <w:rPr>
          <w:rFonts w:cstheme="minorHAnsi"/>
        </w:rPr>
        <w:t xml:space="preserve"> s naznakom "Oglas</w:t>
      </w:r>
      <w:r w:rsidR="00C7040A" w:rsidRPr="001D1CD5">
        <w:rPr>
          <w:rFonts w:cstheme="minorHAnsi"/>
        </w:rPr>
        <w:t xml:space="preserve"> za</w:t>
      </w:r>
      <w:r w:rsidR="00A6010A">
        <w:rPr>
          <w:rFonts w:cstheme="minorHAnsi"/>
        </w:rPr>
        <w:t xml:space="preserve"> referenta - </w:t>
      </w:r>
      <w:r w:rsidR="00C7040A" w:rsidRPr="001D1CD5">
        <w:rPr>
          <w:rFonts w:cstheme="minorHAnsi"/>
        </w:rPr>
        <w:t>koordinatora</w:t>
      </w:r>
      <w:r w:rsidR="007E1656">
        <w:rPr>
          <w:rFonts w:cstheme="minorHAnsi"/>
        </w:rPr>
        <w:t xml:space="preserve"> aktivnosti</w:t>
      </w:r>
      <w:r w:rsidR="00C7040A" w:rsidRPr="001D1CD5">
        <w:rPr>
          <w:rFonts w:cstheme="minorHAnsi"/>
        </w:rPr>
        <w:t xml:space="preserve"> </w:t>
      </w:r>
      <w:r w:rsidR="007E1656">
        <w:rPr>
          <w:rFonts w:cstheme="minorHAnsi"/>
        </w:rPr>
        <w:t>projekta</w:t>
      </w:r>
      <w:r w:rsidR="00303C15">
        <w:rPr>
          <w:rFonts w:cstheme="minorHAnsi"/>
        </w:rPr>
        <w:t xml:space="preserve"> </w:t>
      </w:r>
      <w:r w:rsidR="00303C15" w:rsidRPr="00303C15">
        <w:rPr>
          <w:rFonts w:cstheme="minorHAnsi"/>
          <w:bCs/>
        </w:rPr>
        <w:t>"Zaželi njegu, zaželi posao – FAZA II"</w:t>
      </w:r>
      <w:r w:rsidR="00C7040A" w:rsidRPr="00303C15">
        <w:rPr>
          <w:rFonts w:cstheme="minorHAnsi"/>
          <w:bCs/>
        </w:rPr>
        <w:t>“</w:t>
      </w:r>
      <w:r w:rsidRPr="00303C15">
        <w:rPr>
          <w:rFonts w:cstheme="minorHAnsi"/>
          <w:bCs/>
        </w:rPr>
        <w:t>.</w:t>
      </w:r>
    </w:p>
    <w:p w14:paraId="7D8AD842" w14:textId="77777777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O rezultatima </w:t>
      </w:r>
      <w:r w:rsidR="00C7040A" w:rsidRPr="001D1CD5">
        <w:rPr>
          <w:rFonts w:cstheme="minorHAnsi"/>
        </w:rPr>
        <w:t>oglasa</w:t>
      </w:r>
      <w:r w:rsidRPr="001D1CD5">
        <w:rPr>
          <w:rFonts w:cstheme="minorHAnsi"/>
        </w:rPr>
        <w:t xml:space="preserve"> kandidati će biti obaviješteni u zakonskom roku. </w:t>
      </w:r>
    </w:p>
    <w:p w14:paraId="52975655" w14:textId="77777777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 </w:t>
      </w:r>
    </w:p>
    <w:p w14:paraId="12D7EC8C" w14:textId="77777777"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 </w:t>
      </w:r>
    </w:p>
    <w:p w14:paraId="009A7F65" w14:textId="79DA50BD" w:rsidR="00CC6709" w:rsidRPr="00303C15" w:rsidRDefault="00CC6709" w:rsidP="00303C15">
      <w:pPr>
        <w:jc w:val="right"/>
        <w:rPr>
          <w:rFonts w:cstheme="minorHAnsi"/>
          <w:b/>
          <w:bCs/>
        </w:rPr>
      </w:pPr>
      <w:r w:rsidRPr="001D1CD5">
        <w:rPr>
          <w:rFonts w:cstheme="minorHAnsi"/>
        </w:rPr>
        <w:t xml:space="preserve"> </w:t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="00303C15" w:rsidRPr="00303C15">
        <w:rPr>
          <w:rFonts w:cstheme="minorHAnsi"/>
          <w:b/>
          <w:bCs/>
        </w:rPr>
        <w:t>PROČELNIK</w:t>
      </w:r>
    </w:p>
    <w:p w14:paraId="5A6E9A51" w14:textId="77777777" w:rsidR="00303C15" w:rsidRDefault="00CC6709" w:rsidP="00CC6709">
      <w:pPr>
        <w:rPr>
          <w:rFonts w:cstheme="minorHAnsi"/>
        </w:rPr>
      </w:pP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</w:p>
    <w:p w14:paraId="38BA646F" w14:textId="77777777" w:rsidR="00303C15" w:rsidRDefault="00303C15" w:rsidP="00CC6709">
      <w:pPr>
        <w:rPr>
          <w:rFonts w:cstheme="minorHAnsi"/>
        </w:rPr>
      </w:pPr>
    </w:p>
    <w:p w14:paraId="4215F293" w14:textId="6022F914" w:rsidR="00CC6709" w:rsidRPr="001D1CD5" w:rsidRDefault="00303C15" w:rsidP="00303C15">
      <w:pPr>
        <w:jc w:val="right"/>
        <w:rPr>
          <w:rFonts w:cstheme="minorHAnsi"/>
        </w:rPr>
      </w:pPr>
      <w:r>
        <w:rPr>
          <w:rFonts w:cstheme="minorHAnsi"/>
        </w:rPr>
        <w:t>Mislav Karoglan</w:t>
      </w:r>
    </w:p>
    <w:p w14:paraId="5F07C3AC" w14:textId="77777777" w:rsidR="00AD3673" w:rsidRPr="001D1CD5" w:rsidRDefault="00AD3673" w:rsidP="00CC6709">
      <w:pPr>
        <w:rPr>
          <w:rFonts w:cstheme="minorHAnsi"/>
        </w:rPr>
      </w:pPr>
    </w:p>
    <w:p w14:paraId="47EA93B9" w14:textId="77777777" w:rsidR="00AD3673" w:rsidRPr="001D1CD5" w:rsidRDefault="00AD3673" w:rsidP="00CC6709">
      <w:pPr>
        <w:rPr>
          <w:rFonts w:cstheme="minorHAnsi"/>
        </w:rPr>
      </w:pPr>
    </w:p>
    <w:sectPr w:rsidR="00AD3673" w:rsidRPr="001D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4A8"/>
    <w:multiLevelType w:val="hybridMultilevel"/>
    <w:tmpl w:val="B8AC2BE6"/>
    <w:lvl w:ilvl="0" w:tplc="D45A3A2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9"/>
    <w:rsid w:val="00026D49"/>
    <w:rsid w:val="00051E25"/>
    <w:rsid w:val="00057AD9"/>
    <w:rsid w:val="000953C6"/>
    <w:rsid w:val="000B3418"/>
    <w:rsid w:val="000E1BC4"/>
    <w:rsid w:val="001D1CD5"/>
    <w:rsid w:val="002E59AC"/>
    <w:rsid w:val="00303C15"/>
    <w:rsid w:val="00382881"/>
    <w:rsid w:val="00397D16"/>
    <w:rsid w:val="006D15AA"/>
    <w:rsid w:val="00711C0E"/>
    <w:rsid w:val="007548C2"/>
    <w:rsid w:val="007E1656"/>
    <w:rsid w:val="008B0D14"/>
    <w:rsid w:val="00A6010A"/>
    <w:rsid w:val="00AD3673"/>
    <w:rsid w:val="00B607D0"/>
    <w:rsid w:val="00C7040A"/>
    <w:rsid w:val="00CC6709"/>
    <w:rsid w:val="00E50001"/>
    <w:rsid w:val="00EC39D6"/>
    <w:rsid w:val="00F63B8B"/>
    <w:rsid w:val="00FA4157"/>
    <w:rsid w:val="00F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99E5"/>
  <w15:chartTrackingRefBased/>
  <w15:docId w15:val="{3CCF731D-AFF3-4256-BA5B-22866EAE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AD3673"/>
    <w:rPr>
      <w:color w:val="0000FF"/>
      <w:u w:val="single"/>
    </w:rPr>
  </w:style>
  <w:style w:type="paragraph" w:customStyle="1" w:styleId="potpis-desno">
    <w:name w:val="potpis-desno"/>
    <w:basedOn w:val="Normal"/>
    <w:rsid w:val="00AD3673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AD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AD3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Zmijavci</dc:creator>
  <cp:keywords/>
  <dc:description/>
  <cp:lastModifiedBy>korisnik</cp:lastModifiedBy>
  <cp:revision>7</cp:revision>
  <cp:lastPrinted>2021-06-17T07:00:00Z</cp:lastPrinted>
  <dcterms:created xsi:type="dcterms:W3CDTF">2021-06-17T06:20:00Z</dcterms:created>
  <dcterms:modified xsi:type="dcterms:W3CDTF">2021-06-17T07:11:00Z</dcterms:modified>
</cp:coreProperties>
</file>