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D2A2" w14:textId="43876EE2" w:rsidR="00F65DD3" w:rsidRDefault="00F65DD3" w:rsidP="00E83A81">
      <w:pPr>
        <w:autoSpaceDE w:val="0"/>
        <w:autoSpaceDN w:val="0"/>
        <w:adjustRightInd w:val="0"/>
        <w:spacing w:after="0"/>
        <w:ind w:firstLine="284"/>
        <w:jc w:val="left"/>
        <w:rPr>
          <w:rFonts w:cs="Arial"/>
          <w:sz w:val="20"/>
          <w:lang w:eastAsia="hr-HR"/>
        </w:rPr>
      </w:pPr>
      <w:bookmarkStart w:id="0" w:name="_Toc445867787"/>
      <w:r w:rsidRPr="00FD1C31">
        <w:rPr>
          <w:rFonts w:cs="Arial"/>
          <w:sz w:val="20"/>
          <w:lang w:eastAsia="hr-HR"/>
        </w:rPr>
        <w:t>Na temelju članka 109. Zakona o prostornom uređenju („Narodne novine“ br. 153/13, 65/17, 114/18, 39/19, 98/19) i članka 3</w:t>
      </w:r>
      <w:r w:rsidR="00824F91">
        <w:rPr>
          <w:rFonts w:cs="Arial"/>
          <w:sz w:val="20"/>
          <w:lang w:eastAsia="hr-HR"/>
        </w:rPr>
        <w:t>1</w:t>
      </w:r>
      <w:r w:rsidRPr="00FD1C31">
        <w:rPr>
          <w:rFonts w:cs="Arial"/>
          <w:sz w:val="20"/>
          <w:lang w:eastAsia="hr-HR"/>
        </w:rPr>
        <w:t xml:space="preserve">. Statuta Općine </w:t>
      </w:r>
      <w:r w:rsidR="003B3FF9">
        <w:rPr>
          <w:rFonts w:cs="Arial"/>
          <w:sz w:val="20"/>
          <w:lang w:eastAsia="hr-HR"/>
        </w:rPr>
        <w:t>Lovreć</w:t>
      </w:r>
      <w:r w:rsidRPr="00FD1C31">
        <w:rPr>
          <w:rFonts w:cs="Arial"/>
          <w:sz w:val="20"/>
          <w:lang w:eastAsia="hr-HR"/>
        </w:rPr>
        <w:t xml:space="preserve"> ( "Službeni </w:t>
      </w:r>
      <w:r w:rsidR="003B3FF9">
        <w:rPr>
          <w:rFonts w:cs="Arial"/>
          <w:sz w:val="20"/>
          <w:lang w:eastAsia="hr-HR"/>
        </w:rPr>
        <w:t>gla</w:t>
      </w:r>
      <w:r w:rsidRPr="00FD1C31">
        <w:rPr>
          <w:rFonts w:cs="Arial"/>
          <w:sz w:val="20"/>
          <w:lang w:eastAsia="hr-HR"/>
        </w:rPr>
        <w:t xml:space="preserve">snik Općine </w:t>
      </w:r>
      <w:r w:rsidR="003B3FF9">
        <w:rPr>
          <w:rFonts w:cs="Arial"/>
          <w:sz w:val="20"/>
          <w:lang w:eastAsia="hr-HR"/>
        </w:rPr>
        <w:t>Lovreć</w:t>
      </w:r>
      <w:r w:rsidRPr="00FD1C31">
        <w:rPr>
          <w:rFonts w:cs="Arial"/>
          <w:sz w:val="20"/>
          <w:lang w:eastAsia="hr-HR"/>
        </w:rPr>
        <w:t xml:space="preserve">” br. </w:t>
      </w:r>
      <w:r w:rsidR="00824F91">
        <w:rPr>
          <w:rFonts w:cs="Arial"/>
          <w:sz w:val="20"/>
          <w:lang w:eastAsia="hr-HR"/>
        </w:rPr>
        <w:t>1/13</w:t>
      </w:r>
      <w:r>
        <w:rPr>
          <w:rFonts w:cs="Arial"/>
          <w:sz w:val="20"/>
          <w:lang w:eastAsia="hr-HR"/>
        </w:rPr>
        <w:t xml:space="preserve">, </w:t>
      </w:r>
      <w:r w:rsidR="00824F91">
        <w:rPr>
          <w:rFonts w:cs="Arial"/>
          <w:sz w:val="20"/>
          <w:lang w:eastAsia="hr-HR"/>
        </w:rPr>
        <w:t>4</w:t>
      </w:r>
      <w:r>
        <w:rPr>
          <w:rFonts w:cs="Arial"/>
          <w:sz w:val="20"/>
          <w:lang w:eastAsia="hr-HR"/>
        </w:rPr>
        <w:t>/20</w:t>
      </w:r>
      <w:r w:rsidR="00824F91">
        <w:rPr>
          <w:rFonts w:cs="Arial"/>
          <w:sz w:val="20"/>
          <w:lang w:eastAsia="hr-HR"/>
        </w:rPr>
        <w:t>, 4/21</w:t>
      </w:r>
      <w:r w:rsidRPr="00FD1C31">
        <w:rPr>
          <w:rFonts w:cs="Arial"/>
          <w:sz w:val="20"/>
          <w:lang w:eastAsia="hr-HR"/>
        </w:rPr>
        <w:t xml:space="preserve">), </w:t>
      </w:r>
      <w:r w:rsidRPr="00FD1C31">
        <w:rPr>
          <w:rFonts w:cs="Arial"/>
          <w:i/>
          <w:iCs/>
          <w:sz w:val="20"/>
          <w:lang w:eastAsia="hr-HR"/>
        </w:rPr>
        <w:t>Općinsko vije</w:t>
      </w:r>
      <w:r w:rsidRPr="00FD1C31">
        <w:rPr>
          <w:rFonts w:ascii="Arial,Italic" w:hAnsi="Arial,Italic" w:cs="Arial,Italic"/>
          <w:i/>
          <w:iCs/>
          <w:sz w:val="20"/>
          <w:lang w:eastAsia="hr-HR"/>
        </w:rPr>
        <w:t>ć</w:t>
      </w:r>
      <w:r w:rsidRPr="00FD1C31">
        <w:rPr>
          <w:rFonts w:cs="Arial"/>
          <w:i/>
          <w:iCs/>
          <w:sz w:val="20"/>
          <w:lang w:eastAsia="hr-HR"/>
        </w:rPr>
        <w:t xml:space="preserve">e Općine </w:t>
      </w:r>
      <w:r w:rsidR="00824F91">
        <w:rPr>
          <w:rFonts w:cs="Arial"/>
          <w:i/>
          <w:iCs/>
          <w:sz w:val="20"/>
          <w:lang w:eastAsia="hr-HR"/>
        </w:rPr>
        <w:t>Lovreć</w:t>
      </w:r>
      <w:r w:rsidRPr="00FD1C31">
        <w:rPr>
          <w:rFonts w:cs="Arial"/>
          <w:i/>
          <w:iCs/>
          <w:sz w:val="20"/>
          <w:lang w:eastAsia="hr-HR"/>
        </w:rPr>
        <w:t xml:space="preserve"> </w:t>
      </w:r>
      <w:r w:rsidRPr="00FD1C31">
        <w:rPr>
          <w:rFonts w:cs="Arial"/>
          <w:sz w:val="20"/>
          <w:lang w:eastAsia="hr-HR"/>
        </w:rPr>
        <w:t>na      sjednici održanoj dana                          godine donosi</w:t>
      </w:r>
    </w:p>
    <w:p w14:paraId="497C6991" w14:textId="77777777" w:rsidR="00F65DD3" w:rsidRPr="00FD1C31" w:rsidRDefault="00F65DD3" w:rsidP="00F65DD3">
      <w:pPr>
        <w:autoSpaceDE w:val="0"/>
        <w:autoSpaceDN w:val="0"/>
        <w:adjustRightInd w:val="0"/>
        <w:spacing w:after="0"/>
        <w:jc w:val="left"/>
        <w:rPr>
          <w:rFonts w:cs="Arial"/>
          <w:sz w:val="20"/>
          <w:lang w:eastAsia="hr-HR"/>
        </w:rPr>
      </w:pPr>
    </w:p>
    <w:p w14:paraId="44EABBEA" w14:textId="77777777" w:rsidR="00F65DD3" w:rsidRPr="00FD1C31" w:rsidRDefault="00F65DD3" w:rsidP="00F65DD3">
      <w:pPr>
        <w:tabs>
          <w:tab w:val="left" w:pos="709"/>
          <w:tab w:val="left" w:pos="851"/>
        </w:tabs>
        <w:spacing w:before="240" w:line="360" w:lineRule="auto"/>
        <w:jc w:val="center"/>
        <w:rPr>
          <w:b/>
          <w:sz w:val="20"/>
        </w:rPr>
      </w:pPr>
      <w:r w:rsidRPr="00FD1C31">
        <w:rPr>
          <w:b/>
          <w:sz w:val="20"/>
        </w:rPr>
        <w:t>ODLUKU</w:t>
      </w:r>
    </w:p>
    <w:p w14:paraId="7C37CA7C" w14:textId="3280458E" w:rsidR="00F65DD3" w:rsidRDefault="00F65DD3" w:rsidP="00F65DD3">
      <w:pPr>
        <w:tabs>
          <w:tab w:val="left" w:pos="709"/>
          <w:tab w:val="right" w:leader="dot" w:pos="9345"/>
        </w:tabs>
        <w:spacing w:before="120"/>
        <w:jc w:val="center"/>
        <w:rPr>
          <w:b/>
          <w:bCs/>
          <w:sz w:val="20"/>
        </w:rPr>
      </w:pPr>
      <w:r w:rsidRPr="00FD1C31">
        <w:rPr>
          <w:b/>
          <w:bCs/>
          <w:sz w:val="20"/>
        </w:rPr>
        <w:t xml:space="preserve">o donošenju </w:t>
      </w:r>
      <w:r>
        <w:rPr>
          <w:b/>
          <w:bCs/>
          <w:sz w:val="20"/>
        </w:rPr>
        <w:t>Urbanističkog</w:t>
      </w:r>
      <w:r w:rsidRPr="00FD1C31">
        <w:rPr>
          <w:b/>
          <w:bCs/>
          <w:sz w:val="20"/>
        </w:rPr>
        <w:t xml:space="preserve"> plana uređenja                                                               </w:t>
      </w:r>
      <w:bookmarkStart w:id="1" w:name="_Hlk51223374"/>
      <w:r>
        <w:rPr>
          <w:b/>
          <w:bCs/>
          <w:sz w:val="20"/>
        </w:rPr>
        <w:t xml:space="preserve">                        </w:t>
      </w:r>
      <w:bookmarkEnd w:id="1"/>
      <w:r w:rsidR="00824F91" w:rsidRPr="00824F91">
        <w:rPr>
          <w:rFonts w:cs="Arial"/>
          <w:b/>
          <w:bCs/>
          <w:sz w:val="20"/>
        </w:rPr>
        <w:t>dijela građevinskog područja naselja Opanci-Dumančići</w:t>
      </w:r>
    </w:p>
    <w:p w14:paraId="035FE605" w14:textId="77777777" w:rsidR="00F65DD3" w:rsidRPr="00FD1C31" w:rsidRDefault="00F65DD3" w:rsidP="00F65DD3">
      <w:pPr>
        <w:tabs>
          <w:tab w:val="left" w:pos="709"/>
          <w:tab w:val="right" w:leader="dot" w:pos="9345"/>
        </w:tabs>
        <w:spacing w:before="120"/>
        <w:jc w:val="center"/>
        <w:rPr>
          <w:b/>
          <w:bCs/>
          <w:sz w:val="20"/>
        </w:rPr>
      </w:pPr>
    </w:p>
    <w:p w14:paraId="110801BF" w14:textId="77777777" w:rsidR="00F65DD3" w:rsidRPr="00FD1C31" w:rsidRDefault="00F65DD3" w:rsidP="00F65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 w:after="60"/>
        <w:ind w:right="-99"/>
        <w:rPr>
          <w:b/>
          <w:bCs/>
          <w:caps/>
          <w:sz w:val="20"/>
        </w:rPr>
      </w:pPr>
      <w:r w:rsidRPr="00FD1C31">
        <w:rPr>
          <w:b/>
          <w:bCs/>
          <w:caps/>
          <w:sz w:val="20"/>
        </w:rPr>
        <w:t xml:space="preserve">TEMELJNE ODREDBE </w:t>
      </w:r>
    </w:p>
    <w:p w14:paraId="7B37AB24" w14:textId="77777777" w:rsidR="00F65DD3" w:rsidRPr="00FD1C31" w:rsidRDefault="00F65DD3" w:rsidP="00F65DD3">
      <w:pPr>
        <w:spacing w:after="0"/>
        <w:rPr>
          <w:rFonts w:cs="Arial"/>
          <w:sz w:val="20"/>
        </w:rPr>
      </w:pPr>
    </w:p>
    <w:p w14:paraId="21AD6B1B" w14:textId="77777777" w:rsidR="00F65DD3" w:rsidRPr="00FD1C31" w:rsidRDefault="00F65DD3" w:rsidP="00E83A8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 w:rsidRPr="00FD1C31">
        <w:rPr>
          <w:rFonts w:cs="Arial"/>
          <w:b/>
          <w:sz w:val="20"/>
        </w:rPr>
        <w:t>Članak 1.</w:t>
      </w:r>
    </w:p>
    <w:p w14:paraId="14F2BB5C" w14:textId="2C85ACAB" w:rsidR="00F65DD3" w:rsidRPr="00FD1C31" w:rsidRDefault="00F65DD3" w:rsidP="00E83A81">
      <w:pPr>
        <w:spacing w:after="0"/>
        <w:ind w:firstLine="284"/>
        <w:rPr>
          <w:rFonts w:cs="Arial"/>
          <w:sz w:val="20"/>
        </w:rPr>
      </w:pPr>
      <w:r w:rsidRPr="00FD1C31">
        <w:rPr>
          <w:rFonts w:cs="Arial"/>
          <w:sz w:val="20"/>
        </w:rPr>
        <w:t>Donos</w:t>
      </w:r>
      <w:r>
        <w:rPr>
          <w:rFonts w:cs="Arial"/>
          <w:sz w:val="20"/>
        </w:rPr>
        <w:t>i</w:t>
      </w:r>
      <w:r w:rsidRPr="00FD1C31">
        <w:rPr>
          <w:rFonts w:cs="Arial"/>
          <w:sz w:val="20"/>
        </w:rPr>
        <w:t xml:space="preserve"> se </w:t>
      </w:r>
      <w:r>
        <w:rPr>
          <w:rFonts w:cs="Arial"/>
          <w:sz w:val="20"/>
        </w:rPr>
        <w:t>Urbanistički</w:t>
      </w:r>
      <w:r w:rsidRPr="00FD1C31">
        <w:rPr>
          <w:rFonts w:cs="Arial"/>
          <w:sz w:val="20"/>
        </w:rPr>
        <w:t xml:space="preserve"> plan uređenja </w:t>
      </w:r>
      <w:r w:rsidR="00824F91">
        <w:rPr>
          <w:rFonts w:cs="Arial"/>
          <w:sz w:val="20"/>
        </w:rPr>
        <w:t>dijela građevinskog područja naselja Opanci-Dumančići</w:t>
      </w:r>
      <w:r w:rsidRPr="00FD1C31">
        <w:rPr>
          <w:rFonts w:cs="Arial"/>
          <w:sz w:val="20"/>
        </w:rPr>
        <w:t xml:space="preserve">, u daljnjem tekstu: Plan ili </w:t>
      </w:r>
      <w:r>
        <w:rPr>
          <w:rFonts w:cs="Arial"/>
          <w:sz w:val="20"/>
        </w:rPr>
        <w:t>UPU</w:t>
      </w:r>
      <w:r w:rsidRPr="00FD1C31">
        <w:rPr>
          <w:rFonts w:cs="Arial"/>
          <w:sz w:val="20"/>
        </w:rPr>
        <w:t>.</w:t>
      </w:r>
    </w:p>
    <w:p w14:paraId="3F0A7603" w14:textId="77777777" w:rsidR="00F65DD3" w:rsidRPr="00FD1C31" w:rsidRDefault="00F65DD3" w:rsidP="00F65DD3">
      <w:pPr>
        <w:spacing w:after="0"/>
        <w:rPr>
          <w:rFonts w:cs="Arial"/>
          <w:sz w:val="20"/>
        </w:rPr>
      </w:pPr>
    </w:p>
    <w:p w14:paraId="0F5E36C5" w14:textId="77777777" w:rsidR="00F65DD3" w:rsidRPr="00FD1C31" w:rsidRDefault="00F65DD3" w:rsidP="00E83A81">
      <w:pPr>
        <w:spacing w:after="0"/>
        <w:ind w:firstLine="284"/>
        <w:rPr>
          <w:rFonts w:cs="Arial"/>
          <w:sz w:val="20"/>
        </w:rPr>
      </w:pPr>
      <w:r w:rsidRPr="00FD1C31">
        <w:rPr>
          <w:rFonts w:cs="Arial"/>
          <w:sz w:val="20"/>
        </w:rPr>
        <w:t>Plan je izradila tvrtka ARCHING STUDIO d.o.o. iz Splita.</w:t>
      </w:r>
    </w:p>
    <w:p w14:paraId="2C67E9B3" w14:textId="77777777" w:rsidR="00F65DD3" w:rsidRDefault="00F65DD3" w:rsidP="00F65DD3">
      <w:pPr>
        <w:spacing w:after="0"/>
        <w:rPr>
          <w:rFonts w:cs="Arial"/>
          <w:sz w:val="20"/>
        </w:rPr>
      </w:pPr>
    </w:p>
    <w:p w14:paraId="297D5278" w14:textId="77777777" w:rsidR="00F65DD3" w:rsidRPr="00FD1C31" w:rsidRDefault="00F65DD3" w:rsidP="00F65DD3">
      <w:pPr>
        <w:spacing w:after="0"/>
        <w:rPr>
          <w:rFonts w:cs="Arial"/>
          <w:sz w:val="20"/>
        </w:rPr>
      </w:pPr>
    </w:p>
    <w:p w14:paraId="47D18249" w14:textId="77777777" w:rsidR="00F65DD3" w:rsidRPr="00FD1C31" w:rsidRDefault="00F65DD3" w:rsidP="00E83A81">
      <w:pPr>
        <w:tabs>
          <w:tab w:val="left" w:pos="284"/>
          <w:tab w:val="left" w:pos="6804"/>
        </w:tabs>
        <w:ind w:firstLine="284"/>
        <w:jc w:val="center"/>
        <w:rPr>
          <w:rFonts w:cs="Arial"/>
          <w:b/>
          <w:sz w:val="20"/>
        </w:rPr>
      </w:pPr>
      <w:r w:rsidRPr="00FD1C31">
        <w:rPr>
          <w:rFonts w:cs="Arial"/>
          <w:b/>
          <w:sz w:val="20"/>
        </w:rPr>
        <w:t xml:space="preserve">Članak </w:t>
      </w:r>
      <w:r>
        <w:rPr>
          <w:rFonts w:cs="Arial"/>
          <w:b/>
          <w:sz w:val="20"/>
        </w:rPr>
        <w:t>2</w:t>
      </w:r>
      <w:r w:rsidRPr="00FD1C31">
        <w:rPr>
          <w:rFonts w:cs="Arial"/>
          <w:b/>
          <w:sz w:val="20"/>
        </w:rPr>
        <w:t>.</w:t>
      </w:r>
    </w:p>
    <w:p w14:paraId="4B80094E" w14:textId="2AD5E531" w:rsidR="00F65DD3" w:rsidRPr="00FD1C31" w:rsidRDefault="00F65DD3" w:rsidP="00F65DD3">
      <w:pPr>
        <w:spacing w:after="0"/>
        <w:rPr>
          <w:rFonts w:cs="Arial"/>
          <w:b/>
          <w:sz w:val="20"/>
        </w:rPr>
      </w:pPr>
      <w:r w:rsidRPr="00FD1C31">
        <w:rPr>
          <w:rFonts w:cs="Arial"/>
          <w:sz w:val="20"/>
        </w:rPr>
        <w:t xml:space="preserve">Elaborat </w:t>
      </w:r>
      <w:r>
        <w:rPr>
          <w:rFonts w:cs="Arial"/>
          <w:sz w:val="20"/>
        </w:rPr>
        <w:t>U</w:t>
      </w:r>
      <w:r w:rsidRPr="00FD1C31">
        <w:rPr>
          <w:rFonts w:cs="Arial"/>
          <w:sz w:val="20"/>
        </w:rPr>
        <w:t xml:space="preserve">PU-a izrađen je u 5 (pet) primjeraka, sadrži uvezane tekstualne i grafičke </w:t>
      </w:r>
      <w:proofErr w:type="spellStart"/>
      <w:r w:rsidRPr="00FD1C31">
        <w:rPr>
          <w:rFonts w:cs="Arial"/>
          <w:sz w:val="20"/>
        </w:rPr>
        <w:t>djelove</w:t>
      </w:r>
      <w:proofErr w:type="spellEnd"/>
      <w:r w:rsidRPr="00FD1C31">
        <w:rPr>
          <w:rFonts w:cs="Arial"/>
          <w:sz w:val="20"/>
        </w:rPr>
        <w:t xml:space="preserve">, ovjeren je pečatom Općinskog vijeća Općine </w:t>
      </w:r>
      <w:r w:rsidR="00824F91">
        <w:rPr>
          <w:rFonts w:cs="Arial"/>
          <w:sz w:val="20"/>
        </w:rPr>
        <w:t>Lovreć</w:t>
      </w:r>
      <w:r w:rsidRPr="00FD1C31">
        <w:rPr>
          <w:rFonts w:cs="Arial"/>
          <w:sz w:val="20"/>
        </w:rPr>
        <w:t xml:space="preserve"> i potpisom predsjednika Općinskog vijeća Općine </w:t>
      </w:r>
      <w:r w:rsidR="00824F91">
        <w:rPr>
          <w:rFonts w:cs="Arial"/>
          <w:sz w:val="20"/>
        </w:rPr>
        <w:t>Lovreć</w:t>
      </w:r>
      <w:r w:rsidRPr="00FD1C31">
        <w:rPr>
          <w:rFonts w:cs="Arial"/>
          <w:sz w:val="20"/>
        </w:rPr>
        <w:t xml:space="preserve">, sastavni je dio ove Odluke i jedan njegov primjerak čuva se u pismohrani Općine </w:t>
      </w:r>
      <w:r w:rsidR="00824F91">
        <w:rPr>
          <w:rFonts w:cs="Arial"/>
          <w:sz w:val="20"/>
        </w:rPr>
        <w:t>Lovreć</w:t>
      </w:r>
      <w:r w:rsidRPr="00FD1C31">
        <w:rPr>
          <w:rFonts w:cs="Arial"/>
          <w:sz w:val="20"/>
        </w:rPr>
        <w:t>.</w:t>
      </w:r>
    </w:p>
    <w:p w14:paraId="09F1C690" w14:textId="77777777" w:rsidR="00F65DD3" w:rsidRPr="00FD1C31" w:rsidRDefault="00F65DD3" w:rsidP="00F65DD3">
      <w:pPr>
        <w:rPr>
          <w:sz w:val="20"/>
        </w:rPr>
      </w:pPr>
    </w:p>
    <w:p w14:paraId="1B5B31E5" w14:textId="77777777" w:rsidR="00F65DD3" w:rsidRPr="00FD1C31" w:rsidRDefault="00F65DD3" w:rsidP="00F65DD3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 w:rsidRPr="00FD1C31">
        <w:rPr>
          <w:rFonts w:cs="Arial"/>
          <w:b/>
          <w:sz w:val="20"/>
        </w:rPr>
        <w:t xml:space="preserve">Članak </w:t>
      </w:r>
      <w:r>
        <w:rPr>
          <w:rFonts w:cs="Arial"/>
          <w:b/>
          <w:sz w:val="20"/>
        </w:rPr>
        <w:t>3</w:t>
      </w:r>
      <w:r w:rsidRPr="00FD1C31">
        <w:rPr>
          <w:rFonts w:cs="Arial"/>
          <w:b/>
          <w:sz w:val="20"/>
        </w:rPr>
        <w:t>.</w:t>
      </w:r>
    </w:p>
    <w:p w14:paraId="1495DEC8" w14:textId="10EECAD1" w:rsidR="00F65DD3" w:rsidRPr="00FD1C31" w:rsidRDefault="00F65DD3" w:rsidP="00E83A81">
      <w:pPr>
        <w:ind w:firstLine="284"/>
        <w:rPr>
          <w:sz w:val="20"/>
        </w:rPr>
      </w:pPr>
      <w:r w:rsidRPr="00FD1C31">
        <w:rPr>
          <w:sz w:val="20"/>
        </w:rPr>
        <w:t>Plan, sadržan u elaboratu „</w:t>
      </w:r>
      <w:r>
        <w:rPr>
          <w:rFonts w:cs="Arial"/>
          <w:sz w:val="20"/>
        </w:rPr>
        <w:t>Urbanistički</w:t>
      </w:r>
      <w:r w:rsidRPr="00FD1C31">
        <w:rPr>
          <w:rFonts w:cs="Arial"/>
          <w:sz w:val="20"/>
        </w:rPr>
        <w:t xml:space="preserve"> plan uređenja </w:t>
      </w:r>
      <w:r w:rsidR="00824F91">
        <w:rPr>
          <w:rFonts w:cs="Arial"/>
          <w:sz w:val="20"/>
        </w:rPr>
        <w:t>dijela građevinskog područja naselja Opanci-Dumančići</w:t>
      </w:r>
      <w:r w:rsidRPr="00FD1C31">
        <w:rPr>
          <w:rFonts w:cs="Arial"/>
          <w:sz w:val="20"/>
        </w:rPr>
        <w:t>,</w:t>
      </w:r>
      <w:r w:rsidRPr="00FD1C31">
        <w:rPr>
          <w:sz w:val="20"/>
        </w:rPr>
        <w:t xml:space="preserve"> sastoji se od:</w:t>
      </w:r>
    </w:p>
    <w:p w14:paraId="54906829" w14:textId="77777777" w:rsidR="00F65DD3" w:rsidRPr="00FD1C31" w:rsidRDefault="00F65DD3" w:rsidP="00F65DD3">
      <w:pPr>
        <w:tabs>
          <w:tab w:val="left" w:pos="426"/>
          <w:tab w:val="left" w:pos="851"/>
        </w:tabs>
        <w:jc w:val="left"/>
        <w:rPr>
          <w:b/>
          <w:sz w:val="20"/>
        </w:rPr>
      </w:pPr>
      <w:r w:rsidRPr="00FD1C31">
        <w:rPr>
          <w:b/>
          <w:sz w:val="20"/>
        </w:rPr>
        <w:t xml:space="preserve">1. </w:t>
      </w:r>
      <w:r w:rsidRPr="00FD1C31">
        <w:rPr>
          <w:b/>
          <w:sz w:val="20"/>
        </w:rPr>
        <w:tab/>
        <w:t>Tekstualni dio</w:t>
      </w:r>
    </w:p>
    <w:p w14:paraId="42F8CE00" w14:textId="77777777" w:rsidR="00F65DD3" w:rsidRPr="00FD1C31" w:rsidRDefault="00F65DD3" w:rsidP="00F65DD3">
      <w:pPr>
        <w:tabs>
          <w:tab w:val="left" w:pos="0"/>
          <w:tab w:val="left" w:pos="426"/>
        </w:tabs>
        <w:jc w:val="left"/>
        <w:rPr>
          <w:sz w:val="20"/>
        </w:rPr>
      </w:pPr>
      <w:r w:rsidRPr="00FD1C31">
        <w:rPr>
          <w:sz w:val="20"/>
        </w:rPr>
        <w:t>Odredbe za provođenje</w:t>
      </w:r>
    </w:p>
    <w:p w14:paraId="5E03BF6C" w14:textId="77777777" w:rsidR="00F65DD3" w:rsidRPr="00FD1C31" w:rsidRDefault="00F65DD3" w:rsidP="00F65DD3">
      <w:pPr>
        <w:tabs>
          <w:tab w:val="left" w:pos="426"/>
          <w:tab w:val="left" w:pos="851"/>
        </w:tabs>
        <w:jc w:val="left"/>
        <w:rPr>
          <w:b/>
          <w:sz w:val="20"/>
        </w:rPr>
      </w:pPr>
      <w:r w:rsidRPr="00FD1C31">
        <w:rPr>
          <w:b/>
          <w:sz w:val="20"/>
        </w:rPr>
        <w:t>2.</w:t>
      </w:r>
      <w:r w:rsidRPr="00FD1C31">
        <w:rPr>
          <w:b/>
          <w:sz w:val="20"/>
        </w:rPr>
        <w:tab/>
        <w:t>Grafički dio</w:t>
      </w:r>
    </w:p>
    <w:p w14:paraId="50D381E0" w14:textId="272446A6" w:rsidR="00F65DD3" w:rsidRPr="004161D8" w:rsidRDefault="00F65DD3" w:rsidP="00F65DD3">
      <w:pPr>
        <w:pStyle w:val="Podnoje"/>
        <w:tabs>
          <w:tab w:val="clear" w:pos="4153"/>
          <w:tab w:val="clear" w:pos="8306"/>
          <w:tab w:val="left" w:pos="426"/>
          <w:tab w:val="left" w:pos="851"/>
        </w:tabs>
        <w:spacing w:after="0"/>
        <w:ind w:left="709" w:hanging="709"/>
        <w:rPr>
          <w:rFonts w:cs="Arial"/>
          <w:bCs/>
          <w:sz w:val="20"/>
        </w:rPr>
      </w:pPr>
      <w:bookmarkStart w:id="2" w:name="_Hlk39148615"/>
      <w:r w:rsidRPr="004161D8">
        <w:rPr>
          <w:rFonts w:cs="Arial"/>
          <w:bCs/>
          <w:sz w:val="20"/>
        </w:rPr>
        <w:t xml:space="preserve">0. </w:t>
      </w:r>
      <w:r w:rsidRPr="004161D8">
        <w:rPr>
          <w:rFonts w:cs="Arial"/>
          <w:bCs/>
          <w:sz w:val="20"/>
        </w:rPr>
        <w:tab/>
        <w:t>Postojeće stanje</w:t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</w:p>
    <w:p w14:paraId="5D2A60F0" w14:textId="35B71A22" w:rsidR="00F65DD3" w:rsidRPr="004161D8" w:rsidRDefault="00F65DD3" w:rsidP="00F65DD3">
      <w:pPr>
        <w:pStyle w:val="Podnoje"/>
        <w:tabs>
          <w:tab w:val="clear" w:pos="4153"/>
          <w:tab w:val="clear" w:pos="8306"/>
          <w:tab w:val="left" w:pos="426"/>
          <w:tab w:val="left" w:pos="851"/>
        </w:tabs>
        <w:spacing w:after="0"/>
        <w:ind w:left="709" w:hanging="709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1.</w:t>
      </w:r>
      <w:r w:rsidRPr="004161D8">
        <w:rPr>
          <w:rFonts w:cs="Arial"/>
          <w:bCs/>
          <w:sz w:val="20"/>
        </w:rPr>
        <w:tab/>
      </w:r>
      <w:r w:rsidR="00824F91">
        <w:rPr>
          <w:rFonts w:cs="Arial"/>
          <w:bCs/>
          <w:sz w:val="20"/>
        </w:rPr>
        <w:t>Korištenje i n</w:t>
      </w:r>
      <w:r w:rsidRPr="004161D8">
        <w:rPr>
          <w:rFonts w:cs="Arial"/>
          <w:bCs/>
          <w:sz w:val="20"/>
        </w:rPr>
        <w:t xml:space="preserve">amjena površina </w:t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bookmarkStart w:id="3" w:name="_Hlk112160197"/>
      <w:r w:rsidRPr="004161D8">
        <w:rPr>
          <w:rFonts w:cs="Arial"/>
          <w:bCs/>
          <w:sz w:val="20"/>
        </w:rPr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  <w:bookmarkEnd w:id="3"/>
    </w:p>
    <w:p w14:paraId="3DD5CCFA" w14:textId="77777777" w:rsidR="00F65DD3" w:rsidRPr="004161D8" w:rsidRDefault="00F65DD3" w:rsidP="00F65DD3">
      <w:pPr>
        <w:pStyle w:val="Podnoje"/>
        <w:tabs>
          <w:tab w:val="clear" w:pos="4153"/>
          <w:tab w:val="clear" w:pos="8306"/>
          <w:tab w:val="left" w:pos="426"/>
          <w:tab w:val="left" w:pos="851"/>
        </w:tabs>
        <w:spacing w:after="0"/>
        <w:ind w:left="709" w:hanging="709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2.</w:t>
      </w:r>
      <w:r w:rsidRPr="004161D8">
        <w:rPr>
          <w:rFonts w:cs="Arial"/>
          <w:bCs/>
          <w:sz w:val="20"/>
        </w:rPr>
        <w:tab/>
        <w:t>Prometna, telekomunikacijska i komunalna infrastrukturna mreža</w:t>
      </w:r>
    </w:p>
    <w:p w14:paraId="4E255AFA" w14:textId="53816C4A" w:rsidR="00F65DD3" w:rsidRPr="004161D8" w:rsidRDefault="00F65DD3" w:rsidP="00824F91">
      <w:pPr>
        <w:pStyle w:val="Podnoje"/>
        <w:tabs>
          <w:tab w:val="clear" w:pos="4153"/>
          <w:tab w:val="clear" w:pos="8306"/>
          <w:tab w:val="left" w:pos="709"/>
          <w:tab w:val="left" w:pos="993"/>
          <w:tab w:val="left" w:pos="1985"/>
        </w:tabs>
        <w:spacing w:after="0"/>
        <w:ind w:left="709" w:hanging="283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 xml:space="preserve">2.1.  </w:t>
      </w:r>
      <w:r>
        <w:rPr>
          <w:rFonts w:cs="Arial"/>
          <w:bCs/>
          <w:sz w:val="20"/>
        </w:rPr>
        <w:tab/>
      </w:r>
      <w:r w:rsidR="00824F91">
        <w:rPr>
          <w:rFonts w:cs="Arial"/>
          <w:bCs/>
          <w:sz w:val="20"/>
        </w:rPr>
        <w:t>P</w:t>
      </w:r>
      <w:r w:rsidRPr="004161D8">
        <w:rPr>
          <w:rFonts w:cs="Arial"/>
          <w:bCs/>
          <w:sz w:val="20"/>
        </w:rPr>
        <w:t>rometn</w:t>
      </w:r>
      <w:r w:rsidR="00824F91">
        <w:rPr>
          <w:rFonts w:cs="Arial"/>
          <w:bCs/>
          <w:sz w:val="20"/>
        </w:rPr>
        <w:t>a</w:t>
      </w:r>
      <w:r w:rsidRPr="004161D8">
        <w:rPr>
          <w:rFonts w:cs="Arial"/>
          <w:bCs/>
          <w:sz w:val="20"/>
        </w:rPr>
        <w:t xml:space="preserve"> mrež</w:t>
      </w:r>
      <w:r w:rsidR="00824F91">
        <w:rPr>
          <w:rFonts w:cs="Arial"/>
          <w:bCs/>
          <w:sz w:val="20"/>
        </w:rPr>
        <w:t>a</w:t>
      </w:r>
      <w:r w:rsidR="0075317D" w:rsidRPr="004161D8">
        <w:rPr>
          <w:rFonts w:cs="Arial"/>
          <w:bCs/>
          <w:sz w:val="20"/>
        </w:rPr>
        <w:tab/>
      </w:r>
      <w:r w:rsidR="0075317D" w:rsidRPr="004161D8">
        <w:rPr>
          <w:rFonts w:cs="Arial"/>
          <w:bCs/>
          <w:sz w:val="20"/>
        </w:rPr>
        <w:tab/>
      </w:r>
      <w:r w:rsidR="0075317D" w:rsidRPr="004161D8">
        <w:rPr>
          <w:rFonts w:cs="Arial"/>
          <w:bCs/>
          <w:sz w:val="20"/>
        </w:rPr>
        <w:tab/>
      </w:r>
      <w:r w:rsidR="0075317D" w:rsidRPr="004161D8">
        <w:rPr>
          <w:rFonts w:cs="Arial"/>
          <w:bCs/>
          <w:sz w:val="20"/>
        </w:rPr>
        <w:tab/>
      </w:r>
      <w:r w:rsidR="0075317D" w:rsidRPr="004161D8">
        <w:rPr>
          <w:rFonts w:cs="Arial"/>
          <w:bCs/>
          <w:sz w:val="20"/>
        </w:rPr>
        <w:tab/>
      </w:r>
      <w:r w:rsidR="0075317D">
        <w:rPr>
          <w:rFonts w:cs="Arial"/>
          <w:bCs/>
          <w:sz w:val="20"/>
        </w:rPr>
        <w:tab/>
      </w:r>
      <w:r w:rsidR="0075317D">
        <w:rPr>
          <w:rFonts w:cs="Arial"/>
          <w:bCs/>
          <w:sz w:val="20"/>
        </w:rPr>
        <w:tab/>
      </w:r>
      <w:r w:rsidR="0075317D" w:rsidRPr="004161D8">
        <w:rPr>
          <w:rFonts w:cs="Arial"/>
          <w:bCs/>
          <w:sz w:val="20"/>
        </w:rPr>
        <w:t>M</w:t>
      </w:r>
      <w:r w:rsidR="0075317D">
        <w:rPr>
          <w:rFonts w:cs="Arial"/>
          <w:bCs/>
          <w:sz w:val="20"/>
        </w:rPr>
        <w:t>J</w:t>
      </w:r>
      <w:r w:rsidR="0075317D" w:rsidRPr="004161D8">
        <w:rPr>
          <w:rFonts w:cs="Arial"/>
          <w:bCs/>
          <w:sz w:val="20"/>
        </w:rPr>
        <w:t xml:space="preserve"> 1:</w:t>
      </w:r>
      <w:r w:rsidR="0075317D">
        <w:rPr>
          <w:rFonts w:cs="Arial"/>
          <w:bCs/>
          <w:sz w:val="20"/>
        </w:rPr>
        <w:t>10</w:t>
      </w:r>
      <w:r w:rsidR="0075317D" w:rsidRPr="004161D8">
        <w:rPr>
          <w:rFonts w:cs="Arial"/>
          <w:bCs/>
          <w:sz w:val="20"/>
        </w:rPr>
        <w:t>00</w:t>
      </w:r>
      <w:r w:rsidRPr="00DB13CB">
        <w:rPr>
          <w:rFonts w:cs="Arial"/>
          <w:bCs/>
          <w:sz w:val="20"/>
        </w:rPr>
        <w:tab/>
      </w:r>
    </w:p>
    <w:p w14:paraId="0A1FFF97" w14:textId="77777777" w:rsidR="00F65DD3" w:rsidRPr="004161D8" w:rsidRDefault="00F65DD3" w:rsidP="00F65DD3">
      <w:pPr>
        <w:pStyle w:val="Podnoje"/>
        <w:tabs>
          <w:tab w:val="clear" w:pos="4153"/>
          <w:tab w:val="clear" w:pos="8306"/>
          <w:tab w:val="left" w:pos="709"/>
          <w:tab w:val="left" w:pos="993"/>
          <w:tab w:val="left" w:pos="1985"/>
        </w:tabs>
        <w:spacing w:after="0"/>
        <w:ind w:left="709" w:hanging="283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2.</w:t>
      </w:r>
      <w:r>
        <w:rPr>
          <w:rFonts w:cs="Arial"/>
          <w:bCs/>
          <w:sz w:val="20"/>
        </w:rPr>
        <w:t>2</w:t>
      </w:r>
      <w:r w:rsidRPr="004161D8">
        <w:rPr>
          <w:rFonts w:cs="Arial"/>
          <w:bCs/>
          <w:sz w:val="20"/>
        </w:rPr>
        <w:t xml:space="preserve">.  </w:t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Elektroenergetska mreža</w:t>
      </w:r>
      <w:bookmarkStart w:id="4" w:name="_Hlk112160220"/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  <w:bookmarkEnd w:id="4"/>
    </w:p>
    <w:p w14:paraId="089D045F" w14:textId="77777777" w:rsidR="00F65DD3" w:rsidRDefault="00F65DD3" w:rsidP="00F65DD3">
      <w:pPr>
        <w:pStyle w:val="Podnoje"/>
        <w:tabs>
          <w:tab w:val="clear" w:pos="4153"/>
          <w:tab w:val="clear" w:pos="8306"/>
          <w:tab w:val="left" w:pos="709"/>
          <w:tab w:val="left" w:pos="993"/>
          <w:tab w:val="left" w:pos="1985"/>
        </w:tabs>
        <w:spacing w:after="0"/>
        <w:ind w:left="709" w:hanging="283"/>
        <w:rPr>
          <w:rFonts w:cs="Arial"/>
          <w:bCs/>
          <w:sz w:val="20"/>
        </w:rPr>
      </w:pPr>
      <w:r w:rsidRPr="00DB13CB">
        <w:rPr>
          <w:rFonts w:cs="Arial"/>
          <w:bCs/>
          <w:sz w:val="20"/>
        </w:rPr>
        <w:t>2.</w:t>
      </w:r>
      <w:r>
        <w:rPr>
          <w:rFonts w:cs="Arial"/>
          <w:bCs/>
          <w:sz w:val="20"/>
        </w:rPr>
        <w:t>3</w:t>
      </w:r>
      <w:r w:rsidRPr="00DB13CB">
        <w:rPr>
          <w:rFonts w:cs="Arial"/>
          <w:bCs/>
          <w:sz w:val="20"/>
        </w:rPr>
        <w:t xml:space="preserve">.  </w:t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Telekomunikacijska mreža</w:t>
      </w:r>
      <w:r w:rsidRPr="00DB13CB"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  <w:t xml:space="preserve">MJ </w:t>
      </w:r>
      <w:r w:rsidRPr="00DB13CB">
        <w:rPr>
          <w:rFonts w:cs="Arial"/>
          <w:bCs/>
          <w:sz w:val="20"/>
        </w:rPr>
        <w:t>1:</w:t>
      </w:r>
      <w:r>
        <w:rPr>
          <w:rFonts w:cs="Arial"/>
          <w:bCs/>
          <w:sz w:val="20"/>
        </w:rPr>
        <w:t>10</w:t>
      </w:r>
      <w:r w:rsidRPr="00DB13CB">
        <w:rPr>
          <w:rFonts w:cs="Arial"/>
          <w:bCs/>
          <w:sz w:val="20"/>
        </w:rPr>
        <w:t>00</w:t>
      </w:r>
    </w:p>
    <w:p w14:paraId="20F37897" w14:textId="33A1A83F" w:rsidR="00F65DD3" w:rsidRPr="004161D8" w:rsidRDefault="00F65DD3" w:rsidP="0075317D">
      <w:pPr>
        <w:pStyle w:val="Podnoje"/>
        <w:tabs>
          <w:tab w:val="clear" w:pos="4153"/>
          <w:tab w:val="clear" w:pos="8306"/>
          <w:tab w:val="left" w:pos="709"/>
          <w:tab w:val="left" w:pos="993"/>
          <w:tab w:val="left" w:pos="1985"/>
        </w:tabs>
        <w:spacing w:after="0"/>
        <w:ind w:left="709" w:hanging="283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2.</w:t>
      </w:r>
      <w:r>
        <w:rPr>
          <w:rFonts w:cs="Arial"/>
          <w:bCs/>
          <w:sz w:val="20"/>
        </w:rPr>
        <w:t>4</w:t>
      </w:r>
      <w:r w:rsidRPr="004161D8">
        <w:rPr>
          <w:rFonts w:cs="Arial"/>
          <w:bCs/>
          <w:sz w:val="20"/>
        </w:rPr>
        <w:t xml:space="preserve">.  </w:t>
      </w:r>
      <w:r>
        <w:rPr>
          <w:rFonts w:cs="Arial"/>
          <w:bCs/>
          <w:sz w:val="20"/>
        </w:rPr>
        <w:tab/>
      </w:r>
      <w:bookmarkStart w:id="5" w:name="_Hlk106627346"/>
      <w:r>
        <w:rPr>
          <w:rFonts w:cs="Arial"/>
          <w:bCs/>
          <w:sz w:val="20"/>
        </w:rPr>
        <w:t>Vodovodna</w:t>
      </w:r>
      <w:r w:rsidRPr="004161D8">
        <w:rPr>
          <w:rFonts w:cs="Arial"/>
          <w:bCs/>
          <w:sz w:val="20"/>
        </w:rPr>
        <w:t xml:space="preserve"> mreža</w:t>
      </w:r>
      <w:bookmarkEnd w:id="5"/>
      <w:r w:rsidR="0075317D">
        <w:rPr>
          <w:rFonts w:cs="Arial"/>
          <w:bCs/>
          <w:sz w:val="20"/>
        </w:rPr>
        <w:t xml:space="preserve"> i k</w:t>
      </w:r>
      <w:r w:rsidRPr="004161D8">
        <w:rPr>
          <w:rFonts w:cs="Arial"/>
          <w:bCs/>
          <w:sz w:val="20"/>
        </w:rPr>
        <w:t>analizacijska mreža</w:t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</w:p>
    <w:p w14:paraId="3765FB8B" w14:textId="77777777" w:rsidR="00F65DD3" w:rsidRPr="004161D8" w:rsidRDefault="00F65DD3" w:rsidP="00F65DD3">
      <w:pPr>
        <w:pStyle w:val="Podnoje"/>
        <w:tabs>
          <w:tab w:val="clear" w:pos="4153"/>
          <w:tab w:val="clear" w:pos="8306"/>
          <w:tab w:val="left" w:pos="426"/>
          <w:tab w:val="left" w:pos="851"/>
        </w:tabs>
        <w:spacing w:after="0"/>
        <w:ind w:left="709" w:hanging="709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3.</w:t>
      </w:r>
      <w:r w:rsidRPr="004161D8">
        <w:rPr>
          <w:rFonts w:cs="Arial"/>
          <w:bCs/>
          <w:sz w:val="20"/>
        </w:rPr>
        <w:tab/>
        <w:t>Uvjeti korištenja, uređenja i zaštite površina</w:t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bookmarkStart w:id="6" w:name="_Hlk46144222"/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  <w:bookmarkEnd w:id="6"/>
    </w:p>
    <w:p w14:paraId="5E6FD04C" w14:textId="5589CE7D" w:rsidR="00F65DD3" w:rsidRPr="00563646" w:rsidRDefault="00F65DD3" w:rsidP="00F65DD3">
      <w:pPr>
        <w:tabs>
          <w:tab w:val="left" w:pos="0"/>
          <w:tab w:val="left" w:pos="426"/>
        </w:tabs>
        <w:jc w:val="left"/>
        <w:rPr>
          <w:rFonts w:cs="Arial"/>
          <w:bCs/>
          <w:sz w:val="20"/>
        </w:rPr>
      </w:pPr>
      <w:r w:rsidRPr="004161D8">
        <w:rPr>
          <w:rFonts w:cs="Arial"/>
          <w:bCs/>
          <w:sz w:val="20"/>
        </w:rPr>
        <w:t>4.</w:t>
      </w:r>
      <w:r w:rsidRPr="004161D8">
        <w:rPr>
          <w:rFonts w:cs="Arial"/>
          <w:bCs/>
          <w:sz w:val="20"/>
        </w:rPr>
        <w:tab/>
      </w:r>
      <w:r w:rsidR="0075317D">
        <w:rPr>
          <w:rFonts w:cs="Arial"/>
          <w:bCs/>
          <w:sz w:val="20"/>
        </w:rPr>
        <w:t>Način i u</w:t>
      </w:r>
      <w:r w:rsidRPr="004161D8">
        <w:rPr>
          <w:rFonts w:cs="Arial"/>
          <w:bCs/>
          <w:sz w:val="20"/>
        </w:rPr>
        <w:t>vjeti gradnje</w:t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</w:r>
      <w:r w:rsidRPr="004161D8">
        <w:rPr>
          <w:rFonts w:cs="Arial"/>
          <w:bCs/>
          <w:sz w:val="20"/>
        </w:rPr>
        <w:t>M</w:t>
      </w:r>
      <w:r>
        <w:rPr>
          <w:rFonts w:cs="Arial"/>
          <w:bCs/>
          <w:sz w:val="20"/>
        </w:rPr>
        <w:t>J</w:t>
      </w:r>
      <w:r w:rsidRPr="004161D8">
        <w:rPr>
          <w:rFonts w:cs="Arial"/>
          <w:bCs/>
          <w:sz w:val="20"/>
        </w:rPr>
        <w:t xml:space="preserve"> 1:</w:t>
      </w:r>
      <w:r>
        <w:rPr>
          <w:rFonts w:cs="Arial"/>
          <w:bCs/>
          <w:sz w:val="20"/>
        </w:rPr>
        <w:t>10</w:t>
      </w:r>
      <w:r w:rsidRPr="004161D8">
        <w:rPr>
          <w:rFonts w:cs="Arial"/>
          <w:bCs/>
          <w:sz w:val="20"/>
        </w:rPr>
        <w:t>00</w:t>
      </w:r>
      <w:r w:rsidRPr="009D154A">
        <w:rPr>
          <w:rFonts w:cs="Arial"/>
          <w:b/>
        </w:rPr>
        <w:tab/>
      </w:r>
      <w:bookmarkEnd w:id="2"/>
    </w:p>
    <w:p w14:paraId="0296D46C" w14:textId="77777777" w:rsidR="00F65DD3" w:rsidRPr="00FD1C31" w:rsidRDefault="00F65DD3" w:rsidP="00F65DD3">
      <w:pPr>
        <w:tabs>
          <w:tab w:val="left" w:pos="426"/>
          <w:tab w:val="left" w:pos="851"/>
        </w:tabs>
        <w:jc w:val="left"/>
        <w:rPr>
          <w:sz w:val="20"/>
        </w:rPr>
      </w:pPr>
      <w:r w:rsidRPr="00FD1C31">
        <w:rPr>
          <w:b/>
          <w:sz w:val="20"/>
        </w:rPr>
        <w:t xml:space="preserve">3. </w:t>
      </w:r>
      <w:r w:rsidRPr="00FD1C31">
        <w:rPr>
          <w:b/>
          <w:sz w:val="20"/>
        </w:rPr>
        <w:tab/>
        <w:t>Obavezni prilozi</w:t>
      </w:r>
    </w:p>
    <w:p w14:paraId="6F5FDA6B" w14:textId="77777777" w:rsidR="00F65DD3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 w:rsidRPr="00FD1C31">
        <w:rPr>
          <w:sz w:val="20"/>
        </w:rPr>
        <w:t xml:space="preserve">A.   </w:t>
      </w:r>
      <w:r>
        <w:rPr>
          <w:sz w:val="20"/>
        </w:rPr>
        <w:t xml:space="preserve"> Obrazloženje</w:t>
      </w:r>
    </w:p>
    <w:p w14:paraId="4B4B3B00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B.</w:t>
      </w:r>
      <w:r w:rsidRPr="00FD1C31">
        <w:rPr>
          <w:sz w:val="20"/>
        </w:rPr>
        <w:tab/>
        <w:t>Izvod iz dokumenta šireg područja</w:t>
      </w:r>
    </w:p>
    <w:p w14:paraId="202350C9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C</w:t>
      </w:r>
      <w:r w:rsidRPr="00FD1C31">
        <w:rPr>
          <w:sz w:val="20"/>
        </w:rPr>
        <w:t xml:space="preserve">.  </w:t>
      </w:r>
      <w:r w:rsidRPr="00FD1C31">
        <w:rPr>
          <w:sz w:val="20"/>
        </w:rPr>
        <w:tab/>
        <w:t>Strateška studija utjecaja na okoliš, kada je to propisano posebnim propisima</w:t>
      </w:r>
    </w:p>
    <w:p w14:paraId="05DEE413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D</w:t>
      </w:r>
      <w:r w:rsidRPr="00FD1C31">
        <w:rPr>
          <w:sz w:val="20"/>
        </w:rPr>
        <w:t xml:space="preserve">.  </w:t>
      </w:r>
      <w:r w:rsidRPr="00FD1C31">
        <w:rPr>
          <w:sz w:val="20"/>
        </w:rPr>
        <w:tab/>
        <w:t>Popis sektorskih dokumenata i propisa koje je bilo potrebno poštivati u njegovoj izradi, te sažetak dijelova tih dokumenata koji se odnose na sadržaj plana</w:t>
      </w:r>
    </w:p>
    <w:p w14:paraId="52E05118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E</w:t>
      </w:r>
      <w:r w:rsidRPr="00FD1C31">
        <w:rPr>
          <w:sz w:val="20"/>
        </w:rPr>
        <w:t xml:space="preserve">.   </w:t>
      </w:r>
      <w:r w:rsidRPr="00FD1C31">
        <w:rPr>
          <w:sz w:val="20"/>
        </w:rPr>
        <w:tab/>
        <w:t>Zahtjevi i smjernice</w:t>
      </w:r>
    </w:p>
    <w:p w14:paraId="0293D54C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F</w:t>
      </w:r>
      <w:r w:rsidRPr="00FD1C31">
        <w:rPr>
          <w:sz w:val="20"/>
        </w:rPr>
        <w:t xml:space="preserve">.   </w:t>
      </w:r>
      <w:r w:rsidRPr="00FD1C31">
        <w:rPr>
          <w:sz w:val="20"/>
        </w:rPr>
        <w:tab/>
        <w:t>Izvješće o javnoj raspravi</w:t>
      </w:r>
    </w:p>
    <w:p w14:paraId="7C6A7456" w14:textId="77777777" w:rsidR="00F65DD3" w:rsidRPr="00FD1C31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G</w:t>
      </w:r>
      <w:r w:rsidRPr="00FD1C31">
        <w:rPr>
          <w:sz w:val="20"/>
        </w:rPr>
        <w:t xml:space="preserve">.   </w:t>
      </w:r>
      <w:r w:rsidRPr="00FD1C31">
        <w:rPr>
          <w:sz w:val="20"/>
        </w:rPr>
        <w:tab/>
        <w:t>Evidencija postupka izrade i donošenja plana</w:t>
      </w:r>
    </w:p>
    <w:p w14:paraId="1AFDFC23" w14:textId="77777777" w:rsidR="00F65DD3" w:rsidRDefault="00F65DD3" w:rsidP="00F65DD3">
      <w:pPr>
        <w:tabs>
          <w:tab w:val="left" w:pos="426"/>
          <w:tab w:val="left" w:pos="6804"/>
        </w:tabs>
        <w:spacing w:after="0"/>
        <w:ind w:left="426" w:hanging="426"/>
        <w:rPr>
          <w:sz w:val="20"/>
        </w:rPr>
      </w:pPr>
      <w:r>
        <w:rPr>
          <w:sz w:val="20"/>
        </w:rPr>
        <w:t>H</w:t>
      </w:r>
      <w:r w:rsidRPr="00FD1C31">
        <w:rPr>
          <w:sz w:val="20"/>
        </w:rPr>
        <w:t>.    Sažetak za javnost</w:t>
      </w:r>
    </w:p>
    <w:p w14:paraId="3B47A17B" w14:textId="493DC8E0" w:rsidR="00CF4276" w:rsidRDefault="00CF4276" w:rsidP="00295FC2">
      <w:pPr>
        <w:ind w:right="1084"/>
        <w:rPr>
          <w:rFonts w:cs="Arial"/>
          <w:sz w:val="20"/>
        </w:rPr>
      </w:pPr>
    </w:p>
    <w:p w14:paraId="625007E6" w14:textId="334BEA2E" w:rsidR="00F65DD3" w:rsidRDefault="00F65DD3" w:rsidP="00295FC2">
      <w:pPr>
        <w:ind w:right="1084"/>
        <w:rPr>
          <w:rFonts w:cs="Arial"/>
          <w:sz w:val="20"/>
        </w:rPr>
      </w:pPr>
    </w:p>
    <w:p w14:paraId="0263C892" w14:textId="4912450E" w:rsidR="00F65DD3" w:rsidRDefault="00F65DD3" w:rsidP="00295FC2">
      <w:pPr>
        <w:ind w:right="1084"/>
        <w:rPr>
          <w:rFonts w:cs="Arial"/>
          <w:sz w:val="20"/>
        </w:rPr>
      </w:pPr>
    </w:p>
    <w:p w14:paraId="4BE68C48" w14:textId="77777777" w:rsidR="00332A91" w:rsidRDefault="00332A91" w:rsidP="00D7623B">
      <w:pPr>
        <w:spacing w:before="19"/>
        <w:rPr>
          <w:rFonts w:cs="Arial"/>
          <w:b/>
          <w:color w:val="000000"/>
          <w:sz w:val="20"/>
        </w:rPr>
      </w:pPr>
      <w:bookmarkStart w:id="7" w:name="_Hlk99527593"/>
    </w:p>
    <w:p w14:paraId="66A07BB9" w14:textId="77777777" w:rsidR="00332A91" w:rsidRDefault="00332A91" w:rsidP="00332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9"/>
        <w:ind w:left="107" w:hanging="107"/>
        <w:rPr>
          <w:rFonts w:cs="Arial"/>
          <w:b/>
          <w:color w:val="000000"/>
          <w:sz w:val="20"/>
        </w:rPr>
      </w:pPr>
      <w:r>
        <w:rPr>
          <w:rFonts w:cs="Arial"/>
          <w:b/>
          <w:color w:val="000000"/>
          <w:sz w:val="20"/>
        </w:rPr>
        <w:t>ODREDBE</w:t>
      </w:r>
      <w:r>
        <w:rPr>
          <w:rFonts w:cs="Arial"/>
          <w:b/>
          <w:color w:val="000000"/>
          <w:spacing w:val="-3"/>
          <w:sz w:val="20"/>
        </w:rPr>
        <w:t xml:space="preserve"> </w:t>
      </w:r>
      <w:r>
        <w:rPr>
          <w:rFonts w:cs="Arial"/>
          <w:b/>
          <w:color w:val="000000"/>
          <w:sz w:val="20"/>
        </w:rPr>
        <w:t>ZA PROVOĐENJE</w:t>
      </w:r>
      <w:bookmarkEnd w:id="7"/>
    </w:p>
    <w:p w14:paraId="3EBF7EDF" w14:textId="77777777" w:rsidR="0075317D" w:rsidRDefault="0075317D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</w:p>
    <w:p w14:paraId="35B752AE" w14:textId="22C3707F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1. Uvjeti određivanja i razgraničavanja površina javnih i drugih namjena</w:t>
      </w:r>
    </w:p>
    <w:p w14:paraId="54EBBB52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4.</w:t>
      </w:r>
    </w:p>
    <w:p w14:paraId="727E1805" w14:textId="77777777" w:rsidR="00332A91" w:rsidRDefault="00332A91" w:rsidP="00332A91">
      <w:pPr>
        <w:tabs>
          <w:tab w:val="left" w:pos="567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(1)</w:t>
      </w:r>
      <w:r>
        <w:rPr>
          <w:rFonts w:cs="Arial"/>
          <w:sz w:val="20"/>
        </w:rPr>
        <w:tab/>
        <w:t>Uvjeti za određivanje korištenja površina javnih i drugih namjena su:</w:t>
      </w:r>
    </w:p>
    <w:p w14:paraId="6A6C72D9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- </w:t>
      </w:r>
      <w:r>
        <w:rPr>
          <w:rFonts w:cs="Arial"/>
          <w:sz w:val="20"/>
        </w:rPr>
        <w:tab/>
        <w:t>temeljna obilježja prostora i ciljevi razvoja ovog dijela Općine,</w:t>
      </w:r>
    </w:p>
    <w:p w14:paraId="5D7ED28F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- </w:t>
      </w:r>
      <w:r>
        <w:rPr>
          <w:rFonts w:cs="Arial"/>
          <w:sz w:val="20"/>
        </w:rPr>
        <w:tab/>
        <w:t>valorizacija okolne postojeće prirodne i izgrađene sredine,</w:t>
      </w:r>
    </w:p>
    <w:p w14:paraId="6560AF15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- </w:t>
      </w:r>
      <w:r>
        <w:rPr>
          <w:rFonts w:cs="Arial"/>
          <w:sz w:val="20"/>
        </w:rPr>
        <w:tab/>
        <w:t>kvalitetno korištenje prostora i okoliša i unapređenje kvalitete života,</w:t>
      </w:r>
    </w:p>
    <w:p w14:paraId="4929B17D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- </w:t>
      </w:r>
      <w:r>
        <w:rPr>
          <w:rFonts w:cs="Arial"/>
          <w:sz w:val="20"/>
        </w:rPr>
        <w:tab/>
        <w:t>planirani kapacitet prostora,</w:t>
      </w:r>
    </w:p>
    <w:p w14:paraId="5F8AE1B9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- </w:t>
      </w:r>
      <w:r>
        <w:rPr>
          <w:rFonts w:cs="Arial"/>
          <w:sz w:val="20"/>
        </w:rPr>
        <w:tab/>
        <w:t>racionalno korištenje infrastrukturnih sustava</w:t>
      </w:r>
    </w:p>
    <w:p w14:paraId="6E0263D3" w14:textId="77777777" w:rsidR="00332A91" w:rsidRDefault="00332A91" w:rsidP="00332A91">
      <w:pPr>
        <w:tabs>
          <w:tab w:val="left" w:pos="567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(2)</w:t>
      </w:r>
      <w:r>
        <w:rPr>
          <w:rFonts w:cs="Arial"/>
          <w:sz w:val="20"/>
        </w:rPr>
        <w:tab/>
        <w:t>Urbanističkim planom uređenja, na kartografskom prikazu broj 1. Korištenje i namjena površina u mjerili 1:1000, utvrđeno je prostorno rješenje s planom namjene površina i to:</w:t>
      </w:r>
    </w:p>
    <w:p w14:paraId="6CBC8BE3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>-</w:t>
      </w:r>
      <w:r>
        <w:rPr>
          <w:rFonts w:cs="Arial"/>
          <w:sz w:val="20"/>
        </w:rPr>
        <w:tab/>
        <w:t>Stambena namjena (S)</w:t>
      </w:r>
    </w:p>
    <w:p w14:paraId="184F7595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>-</w:t>
      </w:r>
      <w:r>
        <w:rPr>
          <w:rFonts w:cs="Arial"/>
          <w:sz w:val="20"/>
        </w:rPr>
        <w:tab/>
        <w:t>Javne zelene površine</w:t>
      </w:r>
    </w:p>
    <w:p w14:paraId="3B5EA12F" w14:textId="77777777" w:rsidR="00332A91" w:rsidRDefault="00332A91" w:rsidP="00332A91">
      <w:pPr>
        <w:tabs>
          <w:tab w:val="left" w:pos="284"/>
          <w:tab w:val="left" w:pos="567"/>
          <w:tab w:val="left" w:pos="709"/>
          <w:tab w:val="left" w:pos="851"/>
        </w:tabs>
        <w:spacing w:after="0"/>
        <w:ind w:firstLine="284"/>
        <w:rPr>
          <w:rFonts w:cs="Arial"/>
          <w:sz w:val="20"/>
        </w:rPr>
      </w:pPr>
      <w:r>
        <w:rPr>
          <w:rFonts w:cs="Arial"/>
          <w:sz w:val="20"/>
        </w:rPr>
        <w:tab/>
        <w:t>-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zaštitne zelene površine (Z)</w:t>
      </w:r>
    </w:p>
    <w:p w14:paraId="385A4990" w14:textId="77777777" w:rsidR="00332A91" w:rsidRDefault="00332A91" w:rsidP="00332A91">
      <w:pPr>
        <w:tabs>
          <w:tab w:val="left" w:pos="567"/>
          <w:tab w:val="left" w:pos="709"/>
        </w:tabs>
        <w:spacing w:after="0"/>
        <w:ind w:firstLine="142"/>
        <w:rPr>
          <w:rFonts w:cs="Arial"/>
          <w:sz w:val="20"/>
        </w:rPr>
      </w:pPr>
      <w:r>
        <w:rPr>
          <w:rFonts w:cs="Arial"/>
          <w:sz w:val="20"/>
        </w:rPr>
        <w:t>-</w:t>
      </w:r>
      <w:r>
        <w:rPr>
          <w:rFonts w:cs="Arial"/>
          <w:sz w:val="20"/>
        </w:rPr>
        <w:tab/>
        <w:t>Površine infrastrukturnih sustava (IS)</w:t>
      </w:r>
    </w:p>
    <w:p w14:paraId="7AC4E9B5" w14:textId="77777777" w:rsidR="00332A91" w:rsidRDefault="00332A91" w:rsidP="00332A91">
      <w:pPr>
        <w:tabs>
          <w:tab w:val="left" w:pos="567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(3)</w:t>
      </w:r>
      <w:r>
        <w:rPr>
          <w:rFonts w:cs="Arial"/>
          <w:b/>
          <w:sz w:val="20"/>
        </w:rPr>
        <w:tab/>
        <w:t>Stambena namjena (S)</w:t>
      </w:r>
      <w:r>
        <w:rPr>
          <w:rFonts w:cs="Arial"/>
          <w:sz w:val="20"/>
        </w:rPr>
        <w:t xml:space="preserve"> - su površine unutar kojih se osim građevina za stanovanje mogu graditi i građevine gospodarskih djelatnosti, a sve prema urbanim pravilima navedenim u </w:t>
      </w:r>
      <w:proofErr w:type="spellStart"/>
      <w:r>
        <w:rPr>
          <w:rFonts w:cs="Arial"/>
          <w:sz w:val="20"/>
        </w:rPr>
        <w:t>daljenjem</w:t>
      </w:r>
      <w:proofErr w:type="spellEnd"/>
      <w:r>
        <w:rPr>
          <w:rFonts w:cs="Arial"/>
          <w:sz w:val="20"/>
        </w:rPr>
        <w:t xml:space="preserve"> dijelu Plana.</w:t>
      </w:r>
    </w:p>
    <w:p w14:paraId="6F46C122" w14:textId="77777777" w:rsidR="00332A91" w:rsidRDefault="00332A91" w:rsidP="00332A91">
      <w:pPr>
        <w:tabs>
          <w:tab w:val="left" w:pos="0"/>
          <w:tab w:val="left" w:pos="284"/>
          <w:tab w:val="left" w:pos="709"/>
          <w:tab w:val="left" w:pos="6804"/>
        </w:tabs>
        <w:spacing w:after="0"/>
        <w:rPr>
          <w:rFonts w:cs="Arial"/>
          <w:sz w:val="20"/>
        </w:rPr>
      </w:pPr>
    </w:p>
    <w:p w14:paraId="086C2346" w14:textId="77777777" w:rsidR="00332A91" w:rsidRDefault="00332A91">
      <w:pPr>
        <w:numPr>
          <w:ilvl w:val="0"/>
          <w:numId w:val="4"/>
        </w:numPr>
        <w:tabs>
          <w:tab w:val="left" w:pos="0"/>
          <w:tab w:val="left" w:pos="284"/>
          <w:tab w:val="left" w:pos="567"/>
        </w:tabs>
        <w:spacing w:after="0"/>
        <w:ind w:left="0" w:firstLine="142"/>
        <w:rPr>
          <w:rFonts w:cs="Arial"/>
          <w:sz w:val="20"/>
        </w:rPr>
      </w:pPr>
      <w:r>
        <w:rPr>
          <w:rFonts w:cs="Arial"/>
          <w:b/>
          <w:sz w:val="20"/>
        </w:rPr>
        <w:t xml:space="preserve">Javne zelene površine - zaštitne zelene površine (Z) </w:t>
      </w:r>
      <w:r>
        <w:rPr>
          <w:rFonts w:cs="Arial"/>
          <w:sz w:val="20"/>
        </w:rPr>
        <w:t>– su površine unutar kojih se planira sadnja drveća, a moguća je gradnja i uređenje komunalne infrastrukture, pješačkih puteva, staza, odmorišta i sl.</w:t>
      </w:r>
    </w:p>
    <w:p w14:paraId="3791F9E4" w14:textId="77777777" w:rsidR="00332A91" w:rsidRDefault="00332A91" w:rsidP="00332A91">
      <w:pPr>
        <w:tabs>
          <w:tab w:val="left" w:pos="0"/>
          <w:tab w:val="left" w:pos="284"/>
          <w:tab w:val="left" w:pos="567"/>
          <w:tab w:val="left" w:pos="6804"/>
        </w:tabs>
        <w:spacing w:after="0"/>
        <w:ind w:firstLine="142"/>
        <w:rPr>
          <w:rFonts w:cs="Arial"/>
          <w:sz w:val="20"/>
        </w:rPr>
      </w:pPr>
    </w:p>
    <w:p w14:paraId="762C61E9" w14:textId="77777777" w:rsidR="00332A91" w:rsidRDefault="00332A91">
      <w:pPr>
        <w:numPr>
          <w:ilvl w:val="0"/>
          <w:numId w:val="4"/>
        </w:numPr>
        <w:tabs>
          <w:tab w:val="left" w:pos="0"/>
          <w:tab w:val="left" w:pos="284"/>
          <w:tab w:val="left" w:pos="567"/>
        </w:tabs>
        <w:spacing w:after="0"/>
        <w:ind w:left="0" w:firstLine="142"/>
        <w:rPr>
          <w:rFonts w:cs="Arial"/>
          <w:sz w:val="20"/>
        </w:rPr>
      </w:pPr>
      <w:r>
        <w:rPr>
          <w:rFonts w:cs="Arial"/>
          <w:b/>
          <w:sz w:val="20"/>
        </w:rPr>
        <w:t xml:space="preserve">Površine infrastrukturnih sustava (IS) </w:t>
      </w:r>
      <w:r>
        <w:rPr>
          <w:rFonts w:cs="Arial"/>
          <w:sz w:val="20"/>
        </w:rPr>
        <w:t>– su površine unutar kojih se planira izgradnja i/ili uređenje prometnica i ostale (elektroopskrba, vodoopskrba i odvodnja) komunalne infrastrukturne mreže.</w:t>
      </w:r>
    </w:p>
    <w:p w14:paraId="1FB52FCB" w14:textId="77777777" w:rsidR="00332A91" w:rsidRDefault="00332A91" w:rsidP="00332A91">
      <w:pPr>
        <w:tabs>
          <w:tab w:val="left" w:pos="0"/>
          <w:tab w:val="left" w:pos="284"/>
          <w:tab w:val="left" w:pos="709"/>
        </w:tabs>
        <w:spacing w:after="0"/>
        <w:rPr>
          <w:rFonts w:cs="Arial"/>
          <w:sz w:val="20"/>
        </w:rPr>
      </w:pPr>
    </w:p>
    <w:p w14:paraId="04F733E0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1A8DC389" w14:textId="77777777" w:rsidR="00332A91" w:rsidRDefault="00332A91" w:rsidP="00332A91">
      <w:pPr>
        <w:pStyle w:val="Tijeloteksta3"/>
        <w:tabs>
          <w:tab w:val="left" w:pos="709"/>
          <w:tab w:val="left" w:pos="851"/>
        </w:tabs>
        <w:spacing w:before="120"/>
        <w:rPr>
          <w:rFonts w:cs="Arial"/>
          <w:sz w:val="20"/>
        </w:rPr>
      </w:pPr>
      <w:r>
        <w:rPr>
          <w:rFonts w:cs="Arial"/>
          <w:sz w:val="20"/>
        </w:rPr>
        <w:t>2. Uvjeti smještaja građevina gospodarskih djelatnosti</w:t>
      </w:r>
    </w:p>
    <w:p w14:paraId="4B932A39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5.</w:t>
      </w:r>
    </w:p>
    <w:p w14:paraId="67C7A32C" w14:textId="77777777" w:rsidR="00332A91" w:rsidRDefault="00332A91" w:rsidP="00332A91">
      <w:pPr>
        <w:tabs>
          <w:tab w:val="left" w:pos="709"/>
          <w:tab w:val="left" w:pos="851"/>
        </w:tabs>
        <w:spacing w:before="120"/>
        <w:ind w:left="284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>Unutar predmetnog UPU-a ne planira se izgradnja građevina gospodarskih djelatnosti.</w:t>
      </w:r>
    </w:p>
    <w:p w14:paraId="70CBC059" w14:textId="0E6AD341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33370EE0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539F0FB7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3. Uvjeti smještaja građevina društvenih djelatnosti</w:t>
      </w:r>
    </w:p>
    <w:p w14:paraId="182AC336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6.</w:t>
      </w:r>
    </w:p>
    <w:p w14:paraId="3B8FBF64" w14:textId="77777777" w:rsidR="00332A91" w:rsidRDefault="00332A91" w:rsidP="00332A91">
      <w:pPr>
        <w:tabs>
          <w:tab w:val="left" w:pos="709"/>
          <w:tab w:val="left" w:pos="851"/>
        </w:tabs>
        <w:spacing w:before="120"/>
        <w:ind w:left="284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>Unutar predmetnog UPU-a ne planira se izgradnja građevina društvenih djelatnosti.</w:t>
      </w:r>
    </w:p>
    <w:p w14:paraId="14AE31D4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79F4A559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39783DA5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4. Uvjeti i način gradnje stambenih građevina</w:t>
      </w:r>
    </w:p>
    <w:p w14:paraId="54E1B596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7.</w:t>
      </w:r>
    </w:p>
    <w:p w14:paraId="720022BE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Predmetni obuhvat podijeljen je na nekoliko prostornih </w:t>
      </w:r>
      <w:proofErr w:type="spellStart"/>
      <w:r>
        <w:rPr>
          <w:rFonts w:ascii="Arial" w:hAnsi="Arial" w:cs="Arial"/>
          <w:sz w:val="20"/>
        </w:rPr>
        <w:t>cijelina</w:t>
      </w:r>
      <w:proofErr w:type="spellEnd"/>
      <w:r>
        <w:rPr>
          <w:rFonts w:ascii="Arial" w:hAnsi="Arial" w:cs="Arial"/>
          <w:sz w:val="20"/>
        </w:rPr>
        <w:t xml:space="preserve"> sa oznakom S. Iste predstavljaju izgrađeni i neizgrađeni dio naselja, i to na način kako je to prikazano na kartografskom prikazu br. 4 „Način i uvjeti gradnje“. </w:t>
      </w:r>
    </w:p>
    <w:p w14:paraId="0A41B868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164C181E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Unutar ovoga Plana se mogu graditi samo slobodnostojeće stambene ili stambeno-poslovne građevine.</w:t>
      </w:r>
    </w:p>
    <w:p w14:paraId="0046026E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18D7ED09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Stambenom građevinom smatra se </w:t>
      </w:r>
      <w:proofErr w:type="spellStart"/>
      <w:r>
        <w:rPr>
          <w:rFonts w:ascii="Arial" w:hAnsi="Arial" w:cs="Arial"/>
          <w:sz w:val="20"/>
        </w:rPr>
        <w:t>jednobiteljska</w:t>
      </w:r>
      <w:proofErr w:type="spellEnd"/>
      <w:r>
        <w:rPr>
          <w:rFonts w:ascii="Arial" w:hAnsi="Arial" w:cs="Arial"/>
          <w:sz w:val="20"/>
        </w:rPr>
        <w:t xml:space="preserve"> i </w:t>
      </w:r>
      <w:proofErr w:type="spellStart"/>
      <w:r>
        <w:rPr>
          <w:rFonts w:ascii="Arial" w:hAnsi="Arial" w:cs="Arial"/>
          <w:sz w:val="20"/>
        </w:rPr>
        <w:t>višeobiteljska</w:t>
      </w:r>
      <w:proofErr w:type="spellEnd"/>
      <w:r>
        <w:rPr>
          <w:rFonts w:ascii="Arial" w:hAnsi="Arial" w:cs="Arial"/>
          <w:sz w:val="20"/>
        </w:rPr>
        <w:t xml:space="preserve"> kuća. U stambenim građevinama moguće je imati i poslovni prostor ukoliko ne ugrožava okolinu bukom, ne zagađuje zrak, vodu i tlo prema odredbama posebnih zakona.</w:t>
      </w:r>
    </w:p>
    <w:p w14:paraId="2EAD3928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46766EEE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jednoj građevinskoj parceli može biti izgrađena samo jedna stambena kuća i uz nju pomoćne građevine (garaža, spremište i sl.) i manja poslovna građevina obrtničke namjene (usluge, servisi, ugostiteljske radnje, zanatske radnje ili sl.)</w:t>
      </w:r>
    </w:p>
    <w:p w14:paraId="488A83BE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4ECDD5A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Građevinske čestice moraju imati neposredan pristup na javnu prometnicu.</w:t>
      </w:r>
    </w:p>
    <w:p w14:paraId="0DF48A8F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797440A6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Minimalna veličina građevinske čestice za gradnju stambenih građevna je 400,0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>.</w:t>
      </w:r>
    </w:p>
    <w:p w14:paraId="7BE1230D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70AA894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Najveći dopušteni koeficijent izgrađenosti za izgradnju stambenih građevina je 0,30.</w:t>
      </w:r>
    </w:p>
    <w:p w14:paraId="3EF1FD2C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648A5ECB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Najveći dopušteni koeficijent iskorištenosti za izgradnju stambenih građevina iznosi 1,00, </w:t>
      </w:r>
      <w:bookmarkStart w:id="8" w:name="_Hlk99358640"/>
      <w:r>
        <w:rPr>
          <w:rFonts w:ascii="Arial" w:hAnsi="Arial" w:cs="Arial"/>
          <w:sz w:val="20"/>
        </w:rPr>
        <w:t xml:space="preserve">a ukoliko se dio objekata koristi za poslovne djelatnosti </w:t>
      </w:r>
      <w:bookmarkEnd w:id="8"/>
      <w:r>
        <w:rPr>
          <w:rFonts w:ascii="Arial" w:hAnsi="Arial" w:cs="Arial"/>
          <w:sz w:val="20"/>
        </w:rPr>
        <w:t>najveći dopušteni koeficijent iskorištenosti može iznositi 1,20.</w:t>
      </w:r>
    </w:p>
    <w:p w14:paraId="2B637B79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22848FC0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Kod nove izgradnje, niti jedna pojedinačna građevina ne može imati tlocrtnu razvijenu površinu veću od 250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>.</w:t>
      </w:r>
    </w:p>
    <w:p w14:paraId="528B7478" w14:textId="77777777" w:rsidR="00332A91" w:rsidRDefault="00332A91" w:rsidP="00332A91">
      <w:pPr>
        <w:pStyle w:val="Tijeloteksta"/>
        <w:ind w:left="284"/>
        <w:rPr>
          <w:rFonts w:ascii="Arial" w:hAnsi="Arial" w:cs="Arial"/>
          <w:sz w:val="20"/>
        </w:rPr>
      </w:pPr>
    </w:p>
    <w:p w14:paraId="4AFFF084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Najmanja dozvoljena udaljenost stambenih i pomoćnih građevina od granice susjedne građevinske čestice je 3,0 m, a najmanja udaljenost od prometnice je 5,0 m, dok otvoreni bazeni od granice susjedne građevinske čestice i prometnice moraju biti udaljeni najmanje 5,0 m.</w:t>
      </w:r>
    </w:p>
    <w:p w14:paraId="57BAD862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360C1F0A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Najveća dopuštena visina stambenih građevina iznosi podrum, prizemlje i dva kata (Po+P+2). </w:t>
      </w:r>
    </w:p>
    <w:p w14:paraId="0A0F8AA4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586C4AE6" w14:textId="370BEF32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Najveća visina građevine do vijenca iznosi 9,0 m, a ukoliko se dio objekata koristi za poslovne djelatnosti najveća visina građevine do vijenca iznosi 10,0 m mjerena od najniže kote uređenog terena uz građevinu. Kao najniža kota uređenog terena uz građevinu se ne obračunava rampa za ulaz u podrum (garažu) objekta.</w:t>
      </w:r>
    </w:p>
    <w:p w14:paraId="5FE42E99" w14:textId="77777777" w:rsidR="00332A91" w:rsidRP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4D8241B4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Podrumska etaža može biti locirana na udaljenosti od najmanje 1,0 m od granice susjedne građevinske parcele pod uvjetom da je potpuno ukopana, odnosno slobodne površine (iznad podruma) se uređuju kao zelene površine.</w:t>
      </w:r>
    </w:p>
    <w:p w14:paraId="191F82AA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68E4794A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Najveći dopušteni koeficijent izgrađenosti uključuje sve građevine na parceli osim septičkih jama i cisterni koje su ukopane, a čija udaljenost od granice susjedne čestice ne može biti manja od 2,0 m.</w:t>
      </w:r>
    </w:p>
    <w:p w14:paraId="200DFB4E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536E96A2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Pomoćne građevine, ukoliko se grade kao slobodnostojeće građevine ne smiju pogoršavati uvjete stanovanja u susjednim stambenim građevinama.</w:t>
      </w:r>
    </w:p>
    <w:p w14:paraId="5495A0A3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0B407A9D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Najveća dopuštena visina pomoćnih građevina je prizemlje (P), a najveća visina građevine do vijenca je 4,0 m.</w:t>
      </w:r>
    </w:p>
    <w:p w14:paraId="43AC9401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0CA9E365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Garaže bi se u načelu trebale graditi u sklopu stambene građevine ili ukopavanjem u teren ukoliko to dopušta konfiguracija terena. Garaže se mogu graditi i kao slobodnostojeće građevine po uvjetima za pomoćne građevine. Planom se određuje da su samostalne garaže orijentacijskih dimenzija 4.0 x 6.0 m, a dvojne 7,0 x 6,0 m.</w:t>
      </w:r>
    </w:p>
    <w:p w14:paraId="341AA670" w14:textId="41239221" w:rsidR="00332A91" w:rsidRP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  <w:r>
        <w:tab/>
      </w:r>
    </w:p>
    <w:p w14:paraId="7D6FDB8B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Manje gospodarske građevine mogu se namijeniti uslužnim, servisnim, zanatskim, zanatsko-proizvodnim, ugostiteljskim i drugim sličnim djelatnostima, uz uvjet da ne ugrožavaju uvjete stanovanja.</w:t>
      </w:r>
    </w:p>
    <w:p w14:paraId="474660ED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720140A2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Kolni pristup građevinskoj parceli smještenoj uz javno-prometnu površinu može zauzeti najviše 4,0 m širine fronta parcele. Izuzetno se dozvoljava kod stambeno-poslovnih građevina zauzimanje fronta širine najviše 5,0 m.</w:t>
      </w:r>
    </w:p>
    <w:p w14:paraId="35196D34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2B7F4287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svakoj građevinskoj čestici moraju se osigurati dovoljne površine za promet u mirovanju usklađen sa veličinom i sadržajem građevina, i to 1 PM (parkirališno mjesto) po stambenoj jedinici u stambenim građevinama, odnosno 1 PM na 30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poslovnog prostora zanatske namjene, te 1 PM na 15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poslovnog prostora trgovačke ili uslužne namjene, ili 1 PM na 5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ugostiteljske djelatnosti u stambeno poslovnim građevinama. </w:t>
      </w:r>
    </w:p>
    <w:p w14:paraId="4C27F854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346E8CB4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Sve građevine moraju biti izvedene s kosim krovom koji svojom dužom stranom treba pratiti liniju ulice, odnosno krovovi, u pravilu, trebaju biti paralelni s izohipsama. Krov mora biti logično povezan s tlocrtom zgrade. Najviše 1/3 krovne plohe može biti zauzeta sunčanim kolektorima. </w:t>
      </w:r>
    </w:p>
    <w:p w14:paraId="1018953C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1A21C8FC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Krovovi se izvode s kosim plohama najmanjeg nagiba 20 stupnjeva, odnosno najvećeg nagiba 35 stupnjeva. Izuzetno krovovi na malim rasponima (do 6 m) mogu biti najvećeg nagiba ploha 40 stupnjeva.</w:t>
      </w:r>
    </w:p>
    <w:p w14:paraId="1D282924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28BF0965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Teren oko stambenih građevina, potporni zidovi i terase trebaju se izvesti tako da ne narušavaju izgled naselja, prate nagib terena i da otjecanje vode sa terena ne bude na štetu susjednog zemljišta i građevina.</w:t>
      </w:r>
    </w:p>
    <w:p w14:paraId="43D82DD3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5762D217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 bi se sačuvao izgled padina, na kosim građevinskim česticama u pravilu se ne dopušta izgradnja podzida viših od 2,0 m i na manjoj međusobnoj udaljenosti od 1,0 m. Uređenjem terena ne smije se bitno utjecati na konfiguraciju terena, dozvoljava se do 1,0 m u odnosu na postojeće.</w:t>
      </w:r>
    </w:p>
    <w:p w14:paraId="05229F6A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1C4A5DEE" w14:textId="77777777" w:rsidR="00332A91" w:rsidRDefault="00332A91">
      <w:pPr>
        <w:pStyle w:val="Tijeloteksta"/>
        <w:numPr>
          <w:ilvl w:val="0"/>
          <w:numId w:val="5"/>
        </w:numPr>
        <w:tabs>
          <w:tab w:val="left" w:pos="56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Ograda građevinske čestice  za izgradnju stambene građevine izgrađuje se od kamena, betona, zelenila i metala maksimalne visine do 1,0 m.</w:t>
      </w:r>
    </w:p>
    <w:p w14:paraId="6C0244AE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2E11C385" w14:textId="77777777" w:rsidR="00332A91" w:rsidRDefault="00332A91">
      <w:pPr>
        <w:numPr>
          <w:ilvl w:val="0"/>
          <w:numId w:val="5"/>
        </w:numPr>
        <w:tabs>
          <w:tab w:val="left" w:pos="567"/>
        </w:tabs>
        <w:rPr>
          <w:rFonts w:cs="Arial"/>
          <w:sz w:val="20"/>
        </w:rPr>
      </w:pPr>
      <w:r>
        <w:rPr>
          <w:rFonts w:cs="Arial"/>
          <w:sz w:val="20"/>
        </w:rPr>
        <w:t>Građevinsku česticu potrebno je sa minimalno 30% zelenila hortikulturno urediti, oplemeniti sadnjom drveća i ukrasnog zelenila.</w:t>
      </w:r>
    </w:p>
    <w:p w14:paraId="7A8685FA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15CEBEA9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3775102B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5. Uvjeti uređenja odnosno gradnje, rekonstrukcije i opremanja prometne, telekomunikacijske i komunalne mreže s pripadajućim objektima i površinama</w:t>
      </w:r>
    </w:p>
    <w:p w14:paraId="20FA12FF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5.1. Uvjeti gradnje prometne mreže</w:t>
      </w:r>
    </w:p>
    <w:p w14:paraId="34B77E27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8.</w:t>
      </w:r>
    </w:p>
    <w:p w14:paraId="7E6F7CE0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Infrastrukturnim građevinama smatraju se linijske i površinske građevine prometnog, telekomunikacijskog, energetskog i </w:t>
      </w:r>
      <w:proofErr w:type="spellStart"/>
      <w:r>
        <w:rPr>
          <w:rFonts w:ascii="Arial" w:hAnsi="Arial" w:cs="Arial"/>
          <w:sz w:val="20"/>
        </w:rPr>
        <w:t>vodnogospodarskog</w:t>
      </w:r>
      <w:proofErr w:type="spellEnd"/>
      <w:r>
        <w:rPr>
          <w:rFonts w:ascii="Arial" w:hAnsi="Arial" w:cs="Arial"/>
          <w:sz w:val="20"/>
        </w:rPr>
        <w:t xml:space="preserve"> sustava, a njihove vrste i tipovi određeni su posebnim propisima.</w:t>
      </w:r>
    </w:p>
    <w:p w14:paraId="16168DFF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7A522369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 projektiranju i izvođenju pojedinih građevina i uređaja prometne i komunalne infrastrukture potrebno se pridržavati posebnih propisa, kao i propisanih udaljenosti od ostalih infrastrukturnih objekata, uređaja i koridora, te pribaviti suglasnosti ostalih korisnika infrastrukturnih koridora i nadležnih službi. Infrastrukturni sustavi izgrađivati će se u skladu s planiranim kapacitetima novih sadržaja.</w:t>
      </w:r>
    </w:p>
    <w:p w14:paraId="3C2560B1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0FB2F5C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Detaljno određivanje trasa prometnica i komunalne infrastrukture, unutar koridora koji su određeni Planom utvrdit će se projektnom dokumentacijom, vodeći računa o konfiguraciji tla, zaštiti okoliša i drugim okolnostima te se dozvoljavaju manja odstupanja od prometnih i infrastrukturnih trasa i koridora kao posljedica detaljne izmjere i neće se smatrati izmjenom ovog Plana.</w:t>
      </w:r>
    </w:p>
    <w:p w14:paraId="3F5493B8" w14:textId="77777777" w:rsidR="00332A91" w:rsidRDefault="00332A91" w:rsidP="00332A91">
      <w:pPr>
        <w:pStyle w:val="Tijeloteksta"/>
        <w:tabs>
          <w:tab w:val="left" w:pos="567"/>
        </w:tabs>
        <w:ind w:firstLine="142"/>
        <w:rPr>
          <w:rFonts w:ascii="Arial" w:hAnsi="Arial" w:cs="Arial"/>
          <w:sz w:val="20"/>
        </w:rPr>
      </w:pPr>
    </w:p>
    <w:p w14:paraId="2AB3D5A2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Svi infrastrukturni zahvati na području Plana moraju se obavljati tako da se prethodnim istraživanjima osigura ispravnost zahvata i onemogući narušavanje kakvoće tala bilo kakvim oštećenjima ili onečišćenjima.</w:t>
      </w:r>
    </w:p>
    <w:p w14:paraId="50177A59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2FBD81A6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 slučaju da se otkrije da preko planirane građevne parcele prolaze neki, do sada nepoznati, podzemni infrastrukturni vodovi, potrebno ih je premjestiti uz obvezatno geodetsko snimanje tako preložene trase i njeno ucrtavanje u katastarske karte.</w:t>
      </w:r>
    </w:p>
    <w:p w14:paraId="14238491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31A15830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Priključci građevinskih čestica na javne prometne površine predviđeni su kao kolno-pješački pristupi.</w:t>
      </w:r>
    </w:p>
    <w:p w14:paraId="15C0F50B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2685650A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Moguća je fazna izgradnja prometnica po dijelovima koji čine funkcionalnu ili logičku cjelinu prema kojima će se i ishoditi lokacijske dozvole.</w:t>
      </w:r>
    </w:p>
    <w:p w14:paraId="6681F364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22633D77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bookmarkStart w:id="9" w:name="_Hlk105496437"/>
      <w:r>
        <w:rPr>
          <w:rFonts w:ascii="Arial" w:hAnsi="Arial" w:cs="Arial"/>
          <w:sz w:val="20"/>
        </w:rPr>
        <w:lastRenderedPageBreak/>
        <w:t>U obuhvatu Plana se nalazi postojeća lokalna prometnica, a koja će se položajno i visinski zadržati, a poprečni profil prometnice će se rekonstruirati sa dogradnjom pješačkog pločnika sa jedne strane kolnika.</w:t>
      </w:r>
    </w:p>
    <w:p w14:paraId="5439B48D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44D07983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Minimalna širina kolnika glavne pristupne prometnice je je 5,5 m, dok je nogostup potrebno izvesti s izdignutim rubnjakom, minimalne širine 1.50 m, te ga površinski obraditi </w:t>
      </w:r>
      <w:proofErr w:type="spellStart"/>
      <w:r>
        <w:rPr>
          <w:rFonts w:ascii="Arial" w:hAnsi="Arial" w:cs="Arial"/>
          <w:sz w:val="20"/>
        </w:rPr>
        <w:t>asfaltbetonskim</w:t>
      </w:r>
      <w:proofErr w:type="spellEnd"/>
      <w:r>
        <w:rPr>
          <w:rFonts w:ascii="Arial" w:hAnsi="Arial" w:cs="Arial"/>
          <w:sz w:val="20"/>
        </w:rPr>
        <w:t xml:space="preserve"> zastorom ili </w:t>
      </w:r>
      <w:proofErr w:type="spellStart"/>
      <w:r>
        <w:rPr>
          <w:rFonts w:ascii="Arial" w:hAnsi="Arial" w:cs="Arial"/>
          <w:sz w:val="20"/>
        </w:rPr>
        <w:t>prefabriciranim</w:t>
      </w:r>
      <w:proofErr w:type="spellEnd"/>
      <w:r>
        <w:rPr>
          <w:rFonts w:ascii="Arial" w:hAnsi="Arial" w:cs="Arial"/>
          <w:sz w:val="20"/>
        </w:rPr>
        <w:t xml:space="preserve"> betonskim elementima, a u zoni pješačkih prijelaza obvezna je primjena elemenata za </w:t>
      </w:r>
      <w:proofErr w:type="spellStart"/>
      <w:r>
        <w:rPr>
          <w:rFonts w:ascii="Arial" w:hAnsi="Arial" w:cs="Arial"/>
          <w:sz w:val="20"/>
        </w:rPr>
        <w:t>spriječavanje</w:t>
      </w:r>
      <w:proofErr w:type="spellEnd"/>
      <w:r>
        <w:rPr>
          <w:rFonts w:ascii="Arial" w:hAnsi="Arial" w:cs="Arial"/>
          <w:sz w:val="20"/>
        </w:rPr>
        <w:t xml:space="preserve"> urbanističko-arhitektonskih barijera. </w:t>
      </w:r>
    </w:p>
    <w:bookmarkEnd w:id="9"/>
    <w:p w14:paraId="0CD26CD6" w14:textId="77777777" w:rsidR="00332A91" w:rsidRDefault="00332A91" w:rsidP="00332A91">
      <w:pPr>
        <w:pStyle w:val="Tijeloteksta"/>
        <w:ind w:left="284"/>
        <w:rPr>
          <w:rFonts w:ascii="Arial" w:hAnsi="Arial" w:cs="Arial"/>
          <w:sz w:val="20"/>
        </w:rPr>
      </w:pPr>
    </w:p>
    <w:p w14:paraId="7FA603D6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Položaji kolnih priključaka, podložni su manjim promjenama i usklađenjima s dispozicijom i projektnim rješenjima pojedinih objekata.</w:t>
      </w:r>
    </w:p>
    <w:p w14:paraId="1EEE2E7E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327A5418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Kolničke i kolno-pješačke konstrukcije potrebno je predvidjeti za osovinsko opterećenje od 100 kN sa suvremenim </w:t>
      </w:r>
      <w:proofErr w:type="spellStart"/>
      <w:r>
        <w:rPr>
          <w:rFonts w:ascii="Arial" w:hAnsi="Arial" w:cs="Arial"/>
          <w:sz w:val="20"/>
        </w:rPr>
        <w:t>asfaltbetonskim</w:t>
      </w:r>
      <w:proofErr w:type="spellEnd"/>
      <w:r>
        <w:rPr>
          <w:rFonts w:ascii="Arial" w:hAnsi="Arial" w:cs="Arial"/>
          <w:sz w:val="20"/>
        </w:rPr>
        <w:t xml:space="preserve"> zastorom.</w:t>
      </w:r>
    </w:p>
    <w:p w14:paraId="19F8D8AA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7A9CB138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Kolno-pješačke priključke građevinama, odnosno pojedinačnim građevinskim česticama koji se ostvaruju preko pločnika, potrebno je izvesti upuštanjem rubnjaka ili upuštanjem pločnika bez visinskih prepreka za pješake.</w:t>
      </w:r>
    </w:p>
    <w:p w14:paraId="6847ABC6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2095C3A4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Sve prometnice potrebno je opremiti vertikalnom i horizontalnom signalizacijom, te javnom rasvjetom u funkciji osvjetljavanja pješačkih i kolnih površina.</w:t>
      </w:r>
    </w:p>
    <w:p w14:paraId="2C7F35F5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2745C781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Ovim planom dane su trase (koridori) prometnica, nastali kao rezultat rada na geodetsko – katastarskoj podlozi u mjerilu 1:1000.</w:t>
      </w:r>
    </w:p>
    <w:p w14:paraId="3B036EFD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0DC5B28F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Temeljem tih trasa pristupit će se izradi idejnih rješenja prometnica, koje će služiti kao podloga za parcelaciju prometnica.</w:t>
      </w:r>
    </w:p>
    <w:p w14:paraId="745FD8D6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1C0E6F1F" w14:textId="77777777" w:rsidR="00332A91" w:rsidRDefault="00332A91">
      <w:pPr>
        <w:pStyle w:val="Tijeloteksta"/>
        <w:numPr>
          <w:ilvl w:val="0"/>
          <w:numId w:val="6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 realizacije prometnica predviđenih ovim planom, moguće je izdavanje akata za gradnju, odnosno formiranje građevinskih čestica, ukoliko su iste uređene (imaju ostvaren – izveden pristup parceli u skladu sa Zakonom o prostornom uređenju i Zakonom o gradnji), ali uz zaštitu i očuvanje koridora prometnica predviđenih ovim planom. Realizacijom prometnice, predviđene ovim planom, izdani akt za gradnju je potrebno </w:t>
      </w:r>
      <w:proofErr w:type="spellStart"/>
      <w:r>
        <w:rPr>
          <w:rFonts w:ascii="Arial" w:hAnsi="Arial" w:cs="Arial"/>
          <w:sz w:val="20"/>
        </w:rPr>
        <w:t>izmjenit</w:t>
      </w:r>
      <w:proofErr w:type="spellEnd"/>
      <w:r>
        <w:rPr>
          <w:rFonts w:ascii="Arial" w:hAnsi="Arial" w:cs="Arial"/>
          <w:sz w:val="20"/>
        </w:rPr>
        <w:t xml:space="preserve"> u skladu sa novim načinom priključenja parcele na javni put.</w:t>
      </w:r>
    </w:p>
    <w:p w14:paraId="70C9C8F5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</w:p>
    <w:p w14:paraId="082F50E6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5.1.1. Javna parkirališta i garaže</w:t>
      </w:r>
    </w:p>
    <w:p w14:paraId="1A3F3EA1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sz w:val="20"/>
        </w:rPr>
      </w:pPr>
      <w:r>
        <w:rPr>
          <w:rFonts w:cs="Arial"/>
          <w:b/>
          <w:sz w:val="20"/>
        </w:rPr>
        <w:t>Članak 10.</w:t>
      </w:r>
    </w:p>
    <w:p w14:paraId="07526D60" w14:textId="77777777" w:rsidR="00332A91" w:rsidRDefault="00332A91" w:rsidP="00332A91">
      <w:pPr>
        <w:pStyle w:val="Tijeloteksta"/>
        <w:ind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području obuhvata Plana nije predviđeno uređenje i/ili izgradnja javnih parkirališta i garaža.</w:t>
      </w:r>
    </w:p>
    <w:p w14:paraId="003AA8E9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rPr>
          <w:rFonts w:cs="Arial"/>
          <w:b/>
          <w:sz w:val="20"/>
        </w:rPr>
      </w:pPr>
    </w:p>
    <w:p w14:paraId="656EAC7D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rPr>
          <w:rFonts w:cs="Arial"/>
          <w:b/>
          <w:sz w:val="20"/>
        </w:rPr>
      </w:pPr>
    </w:p>
    <w:p w14:paraId="61DC19F1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5.1.2. Trgovi i druge veće pješačke površine</w:t>
      </w:r>
    </w:p>
    <w:p w14:paraId="53DC154E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sz w:val="20"/>
        </w:rPr>
      </w:pPr>
      <w:r>
        <w:rPr>
          <w:rFonts w:cs="Arial"/>
          <w:b/>
          <w:sz w:val="20"/>
        </w:rPr>
        <w:t>Članak 11.</w:t>
      </w:r>
    </w:p>
    <w:p w14:paraId="3D2A3A9C" w14:textId="77777777" w:rsidR="00332A91" w:rsidRDefault="00332A91" w:rsidP="00332A91">
      <w:pPr>
        <w:pStyle w:val="Tijeloteksta"/>
        <w:ind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području obuhvata Plana nisu predviđene veće pješačke površine.</w:t>
      </w:r>
    </w:p>
    <w:p w14:paraId="18175462" w14:textId="77777777" w:rsidR="00332A91" w:rsidRDefault="00332A91" w:rsidP="00332A91">
      <w:pPr>
        <w:pStyle w:val="Tijeloteksta"/>
        <w:rPr>
          <w:rFonts w:ascii="Arial" w:hAnsi="Arial" w:cs="Arial"/>
          <w:sz w:val="20"/>
        </w:rPr>
      </w:pPr>
    </w:p>
    <w:p w14:paraId="520CE1AF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rPr>
          <w:rFonts w:cs="Arial"/>
          <w:sz w:val="20"/>
        </w:rPr>
      </w:pPr>
    </w:p>
    <w:p w14:paraId="7CFAD063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rPr>
          <w:rFonts w:cs="Arial"/>
          <w:sz w:val="20"/>
        </w:rPr>
      </w:pPr>
    </w:p>
    <w:p w14:paraId="3D196F75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5.2. Uvjeti gradnje telekomunikacijske mreže</w:t>
      </w:r>
    </w:p>
    <w:p w14:paraId="13D5C156" w14:textId="77777777" w:rsidR="00332A91" w:rsidRDefault="00332A91" w:rsidP="00332A91">
      <w:pPr>
        <w:tabs>
          <w:tab w:val="left" w:pos="284"/>
          <w:tab w:val="left" w:pos="6804"/>
        </w:tabs>
        <w:jc w:val="center"/>
        <w:rPr>
          <w:rFonts w:cs="Arial"/>
          <w:sz w:val="20"/>
        </w:rPr>
      </w:pPr>
      <w:r>
        <w:rPr>
          <w:rFonts w:cs="Arial"/>
          <w:b/>
          <w:sz w:val="20"/>
        </w:rPr>
        <w:t>Članak 12.</w:t>
      </w:r>
    </w:p>
    <w:p w14:paraId="0A66ADF4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 određuje položaj objekata područnih centrala te glavnu javnu telekomunikacijsku mrežu.</w:t>
      </w:r>
    </w:p>
    <w:p w14:paraId="202C157A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5640A6C3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Izgradnja mreže i građevina telekomunikacijskog sustava određuje se lokacijskom dozvolom na temelju Plana, u skladu sa važećim zakonskim propisima (zakon i pravilnik ) koji reguliraju izgradnju TK objekata i mreže.</w:t>
      </w:r>
    </w:p>
    <w:p w14:paraId="094A5E96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51B4882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Svaka postojeća i </w:t>
      </w:r>
      <w:proofErr w:type="spellStart"/>
      <w:r>
        <w:rPr>
          <w:rFonts w:ascii="Arial" w:hAnsi="Arial" w:cs="Arial"/>
          <w:sz w:val="20"/>
        </w:rPr>
        <w:t>novooplanirana</w:t>
      </w:r>
      <w:proofErr w:type="spellEnd"/>
      <w:r>
        <w:rPr>
          <w:rFonts w:ascii="Arial" w:hAnsi="Arial" w:cs="Arial"/>
          <w:sz w:val="20"/>
        </w:rPr>
        <w:t xml:space="preserve"> građevina priključuje se na telefonsku mrežu na način kako to određuje nadležna ustanova ili poduzeće.</w:t>
      </w:r>
    </w:p>
    <w:p w14:paraId="02B9568E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1B3A4953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TK mreža u pravilu se izvodi podzemno, i to kroz postojeće prometnice, prema rasporedu komunalnih instalacija u trupu ceste. Ako se projektira i izvodi izvan prometnica treba se provoditi na način da ne onemogućava gradnju na građevinskim parcelama, odnosno izvođenje drugih instalacija.</w:t>
      </w:r>
    </w:p>
    <w:p w14:paraId="261BB06D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F4C03B7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Projektiranje i izvođenje TK mreže rješava se sukladno posebnim propisima, a prema rješenjima ovog Plana.</w:t>
      </w:r>
    </w:p>
    <w:p w14:paraId="72374D35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4E99E044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Građevine telefonskih centrala i drugih uređaja mogu se rješavati kao samostalne građevina na vlastitim građevinskim parcelama ili unutar drugih građevina kao samostalne funkcionalne cjeline.</w:t>
      </w:r>
    </w:p>
    <w:p w14:paraId="003D6DD8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4FABA27A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Sve mjesne i međumjesne EKI-a (mrežni kabeli, svjetlovodni i koaksijalni kabeli) u pravilu se trebaju polagati u koridorima postojećih odnosno planiranih prometnica. Građevine telefonskih centrala i ostali elektro komunikacijski uređaji planiraju se kao samostalne građevine na vlastitim građevnim česticama ili unutar drugih građevina kao samostalne funkcionalne cjeline. Svaka postojeća i </w:t>
      </w:r>
      <w:proofErr w:type="spellStart"/>
      <w:r>
        <w:rPr>
          <w:rFonts w:ascii="Arial" w:hAnsi="Arial" w:cs="Arial"/>
          <w:sz w:val="20"/>
        </w:rPr>
        <w:t>novoplanirana</w:t>
      </w:r>
      <w:proofErr w:type="spellEnd"/>
      <w:r>
        <w:rPr>
          <w:rFonts w:ascii="Arial" w:hAnsi="Arial" w:cs="Arial"/>
          <w:sz w:val="20"/>
        </w:rPr>
        <w:t xml:space="preserve"> građevina treba imati osiguran priključak na EKMI. Mobilnom telefonijom potrebno je postići dobru pokrivenost područja, tj. sustavom baznih stanica koje se postavljaju izvan zona zaštite spomenika kulture i izvan vrijednih poljoprivrednih područja.</w:t>
      </w:r>
    </w:p>
    <w:p w14:paraId="06850634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384BBFA0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Elektro komunikacijski (EK) objekti i uređaji moraju biti građeni u skladu sa ekološkim kriterijima i mjerama zaštite, te moraju biti izgrađeni u skladu s posebnim propisima. Koncesionari koji pružaju EK usluge moraju se koristiti jedinstvenim (zajedničkim) podzemnim i nadzemnim objektima za postavku mreža i uređaja.</w:t>
      </w:r>
    </w:p>
    <w:p w14:paraId="4D032295" w14:textId="77777777" w:rsidR="00332A91" w:rsidRDefault="00332A91" w:rsidP="00332A91">
      <w:pPr>
        <w:pStyle w:val="Tijeloteksta"/>
        <w:tabs>
          <w:tab w:val="left" w:pos="567"/>
        </w:tabs>
        <w:ind w:left="284" w:firstLine="142"/>
        <w:rPr>
          <w:rFonts w:ascii="Arial" w:hAnsi="Arial" w:cs="Arial"/>
          <w:sz w:val="20"/>
        </w:rPr>
      </w:pPr>
    </w:p>
    <w:p w14:paraId="0C529695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razvoj pokretnih komunikacija planirati gradnju građevina infrastrukture pokretnih komunikacijskih mreža svih sustava sadašnjih i slijedećih generacija tj. njihovih tehnologija. To su osnovne postaje s pripadajućim antenskim uređajima, potrebnim kabelskim vodovima i ostalom opremom. Osnovne postaje pokretnih komunikacija mogu biti postavljene na antenske stupove na planiranim građevinama ili kao samostojeći. Potrebna visina samostojećih antenskih stupova proizlazi iz tehničkog rješenja, a maksimalno iznosi 70 m.</w:t>
      </w:r>
    </w:p>
    <w:p w14:paraId="57678D8C" w14:textId="77777777" w:rsidR="00332A91" w:rsidRDefault="00332A91" w:rsidP="00332A91">
      <w:pPr>
        <w:pStyle w:val="Tijeloteksta"/>
        <w:ind w:left="284"/>
        <w:rPr>
          <w:rFonts w:ascii="Arial" w:hAnsi="Arial" w:cs="Arial"/>
          <w:sz w:val="20"/>
        </w:rPr>
      </w:pPr>
    </w:p>
    <w:p w14:paraId="3AAE0F46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spajanje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>objekata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>postojeću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>telekomunikacijsku</w:t>
      </w:r>
      <w:r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z w:val="20"/>
        </w:rPr>
        <w:t>mrežu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>treba</w:t>
      </w:r>
      <w:r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z w:val="20"/>
        </w:rPr>
        <w:t>izvršiti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slijedeće:</w:t>
      </w:r>
    </w:p>
    <w:p w14:paraId="428CBAFC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potrebno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je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osigurati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koridore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za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trasu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DTK-a</w:t>
      </w:r>
    </w:p>
    <w:p w14:paraId="2BEE251F" w14:textId="77777777" w:rsidR="00332A91" w:rsidRDefault="00332A91">
      <w:pPr>
        <w:numPr>
          <w:ilvl w:val="0"/>
          <w:numId w:val="8"/>
        </w:numPr>
        <w:tabs>
          <w:tab w:val="left" w:pos="284"/>
          <w:tab w:val="left" w:pos="851"/>
        </w:tabs>
        <w:spacing w:after="0"/>
        <w:ind w:left="851" w:hanging="284"/>
        <w:rPr>
          <w:rFonts w:cs="Arial"/>
          <w:sz w:val="20"/>
        </w:rPr>
      </w:pPr>
      <w:r>
        <w:rPr>
          <w:rFonts w:cs="Arial"/>
          <w:sz w:val="20"/>
        </w:rPr>
        <w:t>za naselja: podzemno i/ili nadzemno u zoni pješačkih staza ili zelenih površina</w:t>
      </w:r>
    </w:p>
    <w:p w14:paraId="6A12EC5A" w14:textId="77777777" w:rsidR="00332A91" w:rsidRDefault="00332A91">
      <w:pPr>
        <w:numPr>
          <w:ilvl w:val="0"/>
          <w:numId w:val="8"/>
        </w:numPr>
        <w:tabs>
          <w:tab w:val="left" w:pos="284"/>
          <w:tab w:val="left" w:pos="851"/>
        </w:tabs>
        <w:spacing w:after="0"/>
        <w:ind w:left="851" w:hanging="284"/>
        <w:rPr>
          <w:rFonts w:cs="Arial"/>
          <w:sz w:val="20"/>
        </w:rPr>
      </w:pPr>
      <w:r>
        <w:rPr>
          <w:rFonts w:cs="Arial"/>
          <w:sz w:val="20"/>
        </w:rPr>
        <w:t>za magistralno i međumjesno povezivanje: podzemno slijedeći koridore prometnica ili željezničkih pruga. Iznimno kada je to moguće, samo radi bitnog skraćivanja trasa, može se planirati i izvan koridora prometnica ili željezničkih pruga vodeći računa o pravu vlasništva.</w:t>
      </w:r>
    </w:p>
    <w:p w14:paraId="73022D95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planirani priključak izvesti u najbližem postojećem kabelskom zdencu što bliže komunikacijskom</w:t>
      </w:r>
    </w:p>
    <w:p w14:paraId="359B94C1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čvorištu.</w:t>
      </w:r>
    </w:p>
    <w:p w14:paraId="2CA6920C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koridore DTK-a planirati unutar koridora kolnih i kolno-pješačkih prometnica.</w:t>
      </w:r>
    </w:p>
    <w:p w14:paraId="0D3D9959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pri planiranju odabrati trasu udaljeno u odnosu na elektroenergetske kabele te voditi računa o postojećim trasama.</w:t>
      </w:r>
    </w:p>
    <w:p w14:paraId="0F30ADA6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osim gore navedenih uvjeta svaka izgradnja EKI mora biti usklađena sa odredbama iz pozitivnih zakona i propisa.</w:t>
      </w:r>
    </w:p>
    <w:p w14:paraId="59826343" w14:textId="77777777" w:rsidR="00332A91" w:rsidRDefault="00332A91">
      <w:pPr>
        <w:numPr>
          <w:ilvl w:val="0"/>
          <w:numId w:val="8"/>
        </w:numPr>
        <w:tabs>
          <w:tab w:val="left" w:pos="567"/>
        </w:tabs>
        <w:spacing w:after="0"/>
        <w:ind w:left="567" w:hanging="425"/>
        <w:rPr>
          <w:rFonts w:cs="Arial"/>
          <w:sz w:val="20"/>
        </w:rPr>
      </w:pPr>
      <w:r>
        <w:rPr>
          <w:rFonts w:cs="Arial"/>
          <w:sz w:val="20"/>
        </w:rPr>
        <w:t>pri izgradnji EKI-a te paralelnom vođenju s ostalim infrastrukturnim instalacijama poštivati zahtjeve i udaljenosti iz Pravilnik o načinu i uvjetima određivanja zone elektroničke komunikacijske infrastrukture i druge povezane opreme, zaštitne zone i radijskog koridora te obveze investitora radova ili građevine (NN 75/13).</w:t>
      </w:r>
    </w:p>
    <w:p w14:paraId="7A26F6C0" w14:textId="77777777" w:rsidR="00332A91" w:rsidRDefault="00332A91" w:rsidP="00332A91">
      <w:pPr>
        <w:pStyle w:val="Tijeloteksta"/>
        <w:ind w:left="284"/>
        <w:rPr>
          <w:rFonts w:ascii="Arial" w:hAnsi="Arial" w:cs="Arial"/>
          <w:sz w:val="20"/>
        </w:rPr>
      </w:pPr>
    </w:p>
    <w:p w14:paraId="43D515CA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Gradnjom nove komunalne infrastrukture i različitih vrsta građevina ili sadnjom nasada postojeća elektronička komunikacijska infrastruktura i druga povezana oprema ne smije biti oštećena i ometana te je obvezno osigurati pristup i nesmetano održavanje iste tijekom cijelog vijeka trajanja.</w:t>
      </w:r>
    </w:p>
    <w:p w14:paraId="60B1D1E7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20CE7DDC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 svrhu eliminiranja mogućeg mehaničkog oštećenja elektroničke komunikacijske infrastrukture i druge povezane opreme kod paralelnog vođenja, približavanja i križanja s ostalom infrastrukturom u prostoru, potrebno je pridržavati se određenih minimalnih razmaka.</w:t>
      </w:r>
    </w:p>
    <w:p w14:paraId="2CBF2CD3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3D277491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Minimalne udaljenosti kod približavanja i križanja određene u ovom članku odnose se na nezaštićeni elektronički komunikacijski kabel s metalnim vodičima položen u otvoreni rov. Ako se radi o kabelu koji je položen u cijevi ili kabelsku kanalizaciju, smatra se da već postoji određeni stupanj mehaničke zaštite te se prihvaćaju manje udaljenosti kod približavanja i križanja, a koje su definirane u slučaju kada su poduzete odgovarajuće zaštitne mjere u skladu s ovim Pravilnikom.</w:t>
      </w:r>
    </w:p>
    <w:p w14:paraId="2DAFB751" w14:textId="77777777" w:rsidR="00332A91" w:rsidRDefault="00332A91" w:rsidP="00332A91">
      <w:pPr>
        <w:pStyle w:val="Tijeloteksta"/>
        <w:tabs>
          <w:tab w:val="left" w:pos="567"/>
        </w:tabs>
        <w:ind w:left="284"/>
        <w:rPr>
          <w:rFonts w:ascii="Arial" w:hAnsi="Arial" w:cs="Arial"/>
          <w:sz w:val="20"/>
        </w:rPr>
      </w:pPr>
    </w:p>
    <w:p w14:paraId="491873B2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 slučaju paralelnog vođenja ili približavanja trasi elektroničkog komunikacijskog kabela drugih podzemnih ili nadzemnih instalacija, opreme, građevina ili nasada, gdje je udaljenost manja od udaljenosti propisanih u donjoj Tablici, investitor je obvezan od infrastrukturnog operatora zatražiti uvjete za tehničko rješenje zaštite elektroničke komunikacijske infrastrukture i druge povezane opreme.</w:t>
      </w:r>
    </w:p>
    <w:p w14:paraId="4A1B4243" w14:textId="77777777" w:rsidR="00332A91" w:rsidRDefault="00332A91" w:rsidP="00332A91">
      <w:pPr>
        <w:pStyle w:val="Tijeloteksta"/>
        <w:tabs>
          <w:tab w:val="left" w:pos="567"/>
        </w:tabs>
        <w:rPr>
          <w:rFonts w:ascii="Arial" w:hAnsi="Arial" w:cs="Arial"/>
          <w:sz w:val="20"/>
        </w:rPr>
      </w:pPr>
    </w:p>
    <w:p w14:paraId="12C9F2F0" w14:textId="389ED3A9" w:rsidR="00332A91" w:rsidRDefault="00332A91" w:rsidP="00332A91">
      <w:pPr>
        <w:ind w:firstLine="142"/>
        <w:rPr>
          <w:rFonts w:cs="Arial"/>
          <w:sz w:val="20"/>
        </w:rPr>
      </w:pPr>
      <w:r>
        <w:rPr>
          <w:rFonts w:ascii="Courier New" w:hAnsi="Courier New" w:cs="Cambria Math"/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4C3943B0" wp14:editId="39C0E85C">
                <wp:simplePos x="0" y="0"/>
                <wp:positionH relativeFrom="page">
                  <wp:posOffset>1225550</wp:posOffset>
                </wp:positionH>
                <wp:positionV relativeFrom="paragraph">
                  <wp:posOffset>230505</wp:posOffset>
                </wp:positionV>
                <wp:extent cx="4554220" cy="3923030"/>
                <wp:effectExtent l="6350" t="1905" r="11430" b="0"/>
                <wp:wrapTopAndBottom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4220" cy="3923030"/>
                          <a:chOff x="1426" y="243"/>
                          <a:chExt cx="7172" cy="6178"/>
                        </a:xfrm>
                      </wpg:grpSpPr>
                      <pic:pic xmlns:pic="http://schemas.openxmlformats.org/drawingml/2006/picture">
                        <pic:nvPicPr>
                          <pic:cNvPr id="2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5" y="242"/>
                            <a:ext cx="7172" cy="61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docshape4"/>
                        <wps:cNvSpPr>
                          <a:spLocks/>
                        </wps:cNvSpPr>
                        <wps:spPr bwMode="auto">
                          <a:xfrm>
                            <a:off x="1425" y="6355"/>
                            <a:ext cx="7172" cy="58"/>
                          </a:xfrm>
                          <a:custGeom>
                            <a:avLst/>
                            <a:gdLst>
                              <a:gd name="T0" fmla="*/ 0 w 7172"/>
                              <a:gd name="T1" fmla="*/ 6356 h 58"/>
                              <a:gd name="T2" fmla="*/ 7171 w 7172"/>
                              <a:gd name="T3" fmla="*/ 6356 h 58"/>
                              <a:gd name="T4" fmla="*/ 0 w 7172"/>
                              <a:gd name="T5" fmla="*/ 6370 h 58"/>
                              <a:gd name="T6" fmla="*/ 7171 w 7172"/>
                              <a:gd name="T7" fmla="*/ 6370 h 58"/>
                              <a:gd name="T8" fmla="*/ 0 w 7172"/>
                              <a:gd name="T9" fmla="*/ 6384 h 58"/>
                              <a:gd name="T10" fmla="*/ 7171 w 7172"/>
                              <a:gd name="T11" fmla="*/ 6384 h 58"/>
                              <a:gd name="T12" fmla="*/ 0 w 7172"/>
                              <a:gd name="T13" fmla="*/ 6399 h 58"/>
                              <a:gd name="T14" fmla="*/ 7171 w 7172"/>
                              <a:gd name="T15" fmla="*/ 6399 h 58"/>
                              <a:gd name="T16" fmla="*/ 0 w 7172"/>
                              <a:gd name="T17" fmla="*/ 6413 h 58"/>
                              <a:gd name="T18" fmla="*/ 7171 w 7172"/>
                              <a:gd name="T19" fmla="*/ 6413 h 58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172" h="58">
                                <a:moveTo>
                                  <a:pt x="0" y="0"/>
                                </a:moveTo>
                                <a:lnTo>
                                  <a:pt x="7171" y="0"/>
                                </a:lnTo>
                                <a:moveTo>
                                  <a:pt x="0" y="14"/>
                                </a:moveTo>
                                <a:lnTo>
                                  <a:pt x="7171" y="14"/>
                                </a:lnTo>
                                <a:moveTo>
                                  <a:pt x="0" y="28"/>
                                </a:moveTo>
                                <a:lnTo>
                                  <a:pt x="7171" y="28"/>
                                </a:lnTo>
                                <a:moveTo>
                                  <a:pt x="0" y="43"/>
                                </a:moveTo>
                                <a:lnTo>
                                  <a:pt x="7171" y="43"/>
                                </a:lnTo>
                                <a:moveTo>
                                  <a:pt x="0" y="57"/>
                                </a:moveTo>
                                <a:lnTo>
                                  <a:pt x="7171" y="5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FEFEF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712C8" id="Grupa 1" o:spid="_x0000_s1026" style="position:absolute;margin-left:96.5pt;margin-top:18.15pt;width:358.6pt;height:308.9pt;z-index:-251658240;mso-wrap-distance-left:0;mso-wrap-distance-right:0;mso-position-horizontal-relative:page" coordorigin="1426,243" coordsize="7172,6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7" type="#_x0000_t75" style="position:absolute;left:1425;top:242;width:7172;height:6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">
                  <v:imagedata r:id="rId9" o:title=""/>
                </v:shape>
                <v:shape id="docshape4" o:spid="_x0000_s1028" style="position:absolute;left:1425;top:6355;width:7172;height:58;visibility:visible;mso-wrap-style:square;v-text-anchor:top" coordsize="717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" path="m,l7171,m,14r7171,m,28r7171,m,43r7171,m,57r7171,e" filled="f" strokecolor="#fefefe" strokeweight=".72pt">
                  <v:path arrowok="t" o:connecttype="custom" o:connectlocs="0,6356;7171,6356;0,6370;7171,6370;0,6384;7171,6384;0,6399;7171,6399;0,6413;7171,6413" o:connectangles="0,0,0,0,0,0,0,0,0,0"/>
                </v:shape>
                <w10:wrap type="topAndBottom" anchorx="page"/>
              </v:group>
            </w:pict>
          </mc:Fallback>
        </mc:AlternateContent>
      </w:r>
      <w:r>
        <w:rPr>
          <w:rFonts w:cs="Arial"/>
          <w:sz w:val="20"/>
        </w:rPr>
        <w:t>Tablica</w:t>
      </w:r>
    </w:p>
    <w:p w14:paraId="6879988F" w14:textId="77777777" w:rsidR="00332A91" w:rsidRDefault="00332A91" w:rsidP="00332A91">
      <w:pPr>
        <w:rPr>
          <w:rFonts w:cs="Arial"/>
          <w:sz w:val="20"/>
        </w:rPr>
      </w:pPr>
    </w:p>
    <w:p w14:paraId="1BDE88B5" w14:textId="77777777" w:rsidR="00332A91" w:rsidRDefault="00332A91">
      <w:pPr>
        <w:pStyle w:val="Tijeloteksta"/>
        <w:numPr>
          <w:ilvl w:val="0"/>
          <w:numId w:val="7"/>
        </w:numPr>
        <w:tabs>
          <w:tab w:val="left" w:pos="567"/>
        </w:tabs>
        <w:ind w:left="0" w:right="1084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Elektronička komunikacijska infrastruktura planira se u skladu sa ZEK-om, Uredbom o mjerilima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razvoja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elektroničke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komunikacijske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infrastrukture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druge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povezane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opreme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(NN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br.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131/12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92/15),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Pravilnikom o tehničkim uvjetima za kabelsku kanalizaciju (NN br. 114/10 i 29/13), Pravilnikom o načinu i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uvjetima određivanja zone elektroničke komunikacijske infrastrukture i povezane opreme, zaštitne zone i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radijskog koridora te obveze investitora radova ili građevine (NN br. 75/13) i Pravilnikom o svjetlovodnim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>distribucijskim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>mrežama</w:t>
      </w:r>
      <w:r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z w:val="20"/>
        </w:rPr>
        <w:t>(NN</w:t>
      </w:r>
      <w:r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z w:val="20"/>
        </w:rPr>
        <w:t>br.</w:t>
      </w:r>
      <w:r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z w:val="20"/>
        </w:rPr>
        <w:t>57/14).</w:t>
      </w:r>
    </w:p>
    <w:p w14:paraId="432F4AAA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ind w:left="709"/>
        <w:rPr>
          <w:rFonts w:cs="Arial"/>
          <w:b/>
          <w:sz w:val="20"/>
        </w:rPr>
      </w:pPr>
    </w:p>
    <w:p w14:paraId="6FE960D3" w14:textId="4EFFD289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ind w:left="709"/>
        <w:rPr>
          <w:rFonts w:cs="Arial"/>
          <w:b/>
          <w:sz w:val="20"/>
        </w:rPr>
      </w:pPr>
    </w:p>
    <w:p w14:paraId="473CBD97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ind w:left="709"/>
        <w:rPr>
          <w:rFonts w:cs="Arial"/>
          <w:b/>
          <w:sz w:val="20"/>
        </w:rPr>
      </w:pPr>
    </w:p>
    <w:p w14:paraId="67346467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ind w:left="709" w:hanging="709"/>
        <w:rPr>
          <w:rFonts w:cs="Arial"/>
          <w:b/>
          <w:sz w:val="20"/>
        </w:rPr>
      </w:pPr>
      <w:r>
        <w:rPr>
          <w:rFonts w:cs="Arial"/>
          <w:b/>
          <w:sz w:val="20"/>
        </w:rPr>
        <w:t>5.3. Uvjeti gradnje komunalne infrastrukturne mreže</w:t>
      </w:r>
    </w:p>
    <w:p w14:paraId="5FFCB708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after="0"/>
        <w:ind w:left="709" w:hanging="709"/>
        <w:rPr>
          <w:rFonts w:cs="Arial"/>
          <w:b/>
          <w:sz w:val="20"/>
          <w:highlight w:val="yellow"/>
        </w:rPr>
      </w:pPr>
    </w:p>
    <w:p w14:paraId="7D069228" w14:textId="77777777" w:rsidR="00332A91" w:rsidRDefault="00332A91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spacing w:after="0"/>
        <w:ind w:left="826" w:right="801" w:hanging="826"/>
        <w:rPr>
          <w:rFonts w:cs="Arial"/>
          <w:b/>
          <w:sz w:val="20"/>
        </w:rPr>
      </w:pPr>
      <w:r>
        <w:rPr>
          <w:rFonts w:cs="Arial"/>
          <w:b/>
          <w:sz w:val="20"/>
        </w:rPr>
        <w:t>Energetika</w:t>
      </w:r>
    </w:p>
    <w:p w14:paraId="00220A16" w14:textId="77777777" w:rsidR="00332A91" w:rsidRDefault="00332A91" w:rsidP="00332A91">
      <w:pPr>
        <w:ind w:right="801"/>
        <w:rPr>
          <w:rFonts w:cs="Arial"/>
          <w:b/>
          <w:sz w:val="20"/>
        </w:rPr>
      </w:pPr>
    </w:p>
    <w:p w14:paraId="34E9A3B7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13.</w:t>
      </w:r>
    </w:p>
    <w:p w14:paraId="023A8664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66"/>
        <w:rPr>
          <w:rFonts w:cs="Arial"/>
          <w:sz w:val="20"/>
        </w:rPr>
      </w:pPr>
      <w:r>
        <w:rPr>
          <w:rFonts w:cs="Arial"/>
          <w:sz w:val="20"/>
        </w:rPr>
        <w:t>Na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području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obuhvata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plana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sukladno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smjernicama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dobivenim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od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nadležne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službe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HEP-a,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nije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predviđena gradnja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naponskog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nivoa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110 KV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više.</w:t>
      </w:r>
    </w:p>
    <w:p w14:paraId="1A426334" w14:textId="77777777" w:rsidR="00332A91" w:rsidRDefault="00332A91" w:rsidP="00332A91">
      <w:pPr>
        <w:widowControl w:val="0"/>
        <w:tabs>
          <w:tab w:val="left" w:pos="567"/>
        </w:tabs>
        <w:autoSpaceDE w:val="0"/>
        <w:autoSpaceDN w:val="0"/>
        <w:spacing w:after="0"/>
        <w:ind w:right="801" w:firstLine="166"/>
        <w:rPr>
          <w:rFonts w:cs="Arial"/>
          <w:sz w:val="20"/>
        </w:rPr>
      </w:pPr>
    </w:p>
    <w:p w14:paraId="7FE47032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66"/>
        <w:rPr>
          <w:rFonts w:cs="Arial"/>
          <w:sz w:val="20"/>
        </w:rPr>
      </w:pPr>
      <w:r>
        <w:rPr>
          <w:rFonts w:cs="Arial"/>
          <w:sz w:val="20"/>
        </w:rPr>
        <w:t>Unutar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područja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obuhvata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plana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će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u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skladu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sa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postojećim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elektroenergetskim</w:t>
      </w:r>
      <w:r>
        <w:rPr>
          <w:rFonts w:cs="Arial"/>
          <w:spacing w:val="55"/>
          <w:sz w:val="20"/>
        </w:rPr>
        <w:t xml:space="preserve"> </w:t>
      </w:r>
      <w:r>
        <w:rPr>
          <w:rFonts w:cs="Arial"/>
          <w:sz w:val="20"/>
        </w:rPr>
        <w:t>sustavom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dograditi mreža niskog napona kako bi se omogućilo priključenje svih korisnika na mrežu unutar cjelokupnog</w:t>
      </w:r>
      <w:r>
        <w:rPr>
          <w:rFonts w:cs="Arial"/>
          <w:spacing w:val="-53"/>
          <w:sz w:val="20"/>
        </w:rPr>
        <w:t xml:space="preserve"> </w:t>
      </w:r>
      <w:r>
        <w:rPr>
          <w:rFonts w:cs="Arial"/>
          <w:sz w:val="20"/>
        </w:rPr>
        <w:t>područja plana. Položaj i trase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vodova mogu se odrediti u postupku ishođenja pojedinačnih lokacijskih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dozvola.</w:t>
      </w:r>
    </w:p>
    <w:p w14:paraId="79B128BE" w14:textId="77777777" w:rsidR="00332A91" w:rsidRDefault="00332A91" w:rsidP="00332A91">
      <w:pPr>
        <w:widowControl w:val="0"/>
        <w:tabs>
          <w:tab w:val="left" w:pos="567"/>
        </w:tabs>
        <w:autoSpaceDE w:val="0"/>
        <w:autoSpaceDN w:val="0"/>
        <w:spacing w:after="0"/>
        <w:ind w:right="801" w:firstLine="166"/>
        <w:rPr>
          <w:rFonts w:cs="Arial"/>
          <w:sz w:val="20"/>
        </w:rPr>
      </w:pPr>
    </w:p>
    <w:p w14:paraId="1C750786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66"/>
        <w:rPr>
          <w:rFonts w:cs="Arial"/>
          <w:sz w:val="20"/>
        </w:rPr>
      </w:pPr>
      <w:r>
        <w:rPr>
          <w:rFonts w:cs="Arial"/>
          <w:sz w:val="20"/>
        </w:rPr>
        <w:t>Prilikom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gradnje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5"/>
          <w:sz w:val="20"/>
        </w:rPr>
        <w:t xml:space="preserve"> </w:t>
      </w:r>
      <w:r>
        <w:rPr>
          <w:rFonts w:cs="Arial"/>
          <w:sz w:val="20"/>
        </w:rPr>
        <w:t>rekonstrukcije</w:t>
      </w:r>
      <w:r>
        <w:rPr>
          <w:rFonts w:cs="Arial"/>
          <w:spacing w:val="-5"/>
          <w:sz w:val="20"/>
        </w:rPr>
        <w:t xml:space="preserve"> </w:t>
      </w:r>
      <w:r>
        <w:rPr>
          <w:rFonts w:cs="Arial"/>
          <w:sz w:val="20"/>
        </w:rPr>
        <w:t>elektroenergetskih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objekata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treba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obratiti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pažnju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na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sljedeće</w:t>
      </w:r>
      <w:r>
        <w:rPr>
          <w:rFonts w:cs="Arial"/>
          <w:spacing w:val="-5"/>
          <w:sz w:val="20"/>
        </w:rPr>
        <w:t xml:space="preserve"> </w:t>
      </w:r>
      <w:r>
        <w:rPr>
          <w:rFonts w:cs="Arial"/>
          <w:sz w:val="20"/>
        </w:rPr>
        <w:t>uvjete:</w:t>
      </w:r>
    </w:p>
    <w:p w14:paraId="50AE54F4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lastRenderedPageBreak/>
        <w:t>građevinska</w:t>
      </w:r>
      <w:r>
        <w:rPr>
          <w:rFonts w:cs="Arial"/>
          <w:spacing w:val="-5"/>
          <w:sz w:val="20"/>
        </w:rPr>
        <w:t xml:space="preserve"> </w:t>
      </w:r>
      <w:r>
        <w:rPr>
          <w:rFonts w:cs="Arial"/>
          <w:sz w:val="20"/>
        </w:rPr>
        <w:t>čestica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predviđena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za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trafostanice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mora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biti</w:t>
      </w:r>
      <w:r>
        <w:rPr>
          <w:rFonts w:cs="Arial"/>
          <w:spacing w:val="-5"/>
          <w:sz w:val="20"/>
        </w:rPr>
        <w:t xml:space="preserve"> </w:t>
      </w:r>
      <w:r>
        <w:rPr>
          <w:rFonts w:cs="Arial"/>
          <w:sz w:val="20"/>
        </w:rPr>
        <w:t>minimalno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dimenzija 6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x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5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m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s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mogućnosti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kolnog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prilaza</w:t>
      </w:r>
    </w:p>
    <w:p w14:paraId="4AFDF419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3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dubina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kabelskih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kanala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u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zelenim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površinama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nogostupu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iznosi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0,8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m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,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a pri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prelasku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kolnika iznosi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1,2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m</w:t>
      </w:r>
    </w:p>
    <w:p w14:paraId="0B8A4CA9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4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širina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kabelskih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kanala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ovisi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o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broju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naponskom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nivou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paralelno</w:t>
      </w:r>
    </w:p>
    <w:p w14:paraId="53ABA03F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4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položenih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kabela</w:t>
      </w:r>
    </w:p>
    <w:p w14:paraId="7A2F7B35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2" w:after="0" w:line="232" w:lineRule="auto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na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mjestima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prelaska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preko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prometnica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kabeli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se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provlače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kroz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PVC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cijevi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promjera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Ø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110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mm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,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Ø</w:t>
      </w:r>
      <w:r>
        <w:rPr>
          <w:rFonts w:cs="Arial"/>
          <w:spacing w:val="-52"/>
          <w:sz w:val="20"/>
        </w:rPr>
        <w:t xml:space="preserve"> </w:t>
      </w:r>
      <w:r>
        <w:rPr>
          <w:rFonts w:cs="Arial"/>
          <w:sz w:val="20"/>
        </w:rPr>
        <w:t>160 mm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Ø 200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mm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ovisno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o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tipu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i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presjeku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kabela</w:t>
      </w:r>
    </w:p>
    <w:p w14:paraId="0A9696CB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2" w:after="0" w:line="232" w:lineRule="auto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prilikom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polaganja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kabela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po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cijeloj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dužini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kabelske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trase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obavezno</w:t>
      </w:r>
      <w:r>
        <w:rPr>
          <w:rFonts w:cs="Arial"/>
          <w:spacing w:val="-4"/>
          <w:sz w:val="20"/>
        </w:rPr>
        <w:t xml:space="preserve"> </w:t>
      </w:r>
      <w:r>
        <w:rPr>
          <w:rFonts w:cs="Arial"/>
          <w:sz w:val="20"/>
        </w:rPr>
        <w:t>se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polaže</w:t>
      </w:r>
      <w:r>
        <w:rPr>
          <w:rFonts w:cs="Arial"/>
          <w:spacing w:val="-3"/>
          <w:sz w:val="20"/>
        </w:rPr>
        <w:t xml:space="preserve"> </w:t>
      </w:r>
      <w:proofErr w:type="spellStart"/>
      <w:r>
        <w:rPr>
          <w:rFonts w:cs="Arial"/>
          <w:sz w:val="20"/>
        </w:rPr>
        <w:t>uzemljivačko</w:t>
      </w:r>
      <w:proofErr w:type="spellEnd"/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uže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Cu</w:t>
      </w:r>
      <w:r>
        <w:rPr>
          <w:rFonts w:cs="Arial"/>
          <w:spacing w:val="-53"/>
          <w:sz w:val="20"/>
        </w:rPr>
        <w:t xml:space="preserve"> </w:t>
      </w:r>
      <w:r>
        <w:rPr>
          <w:rFonts w:cs="Arial"/>
          <w:sz w:val="20"/>
        </w:rPr>
        <w:t>50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mm²</w:t>
      </w:r>
    </w:p>
    <w:p w14:paraId="4E23AB02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3" w:after="0" w:line="235" w:lineRule="auto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elektroenergetski kabeli polažu se u pravilu u nogostup prometnice stranom suprotnom od strane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kojom se polažu telekomunikacijski kabeli. Kod paralelnog vođenja elektroenergetskih i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telekomunikacijskih kabela obavezno je poštivanje minimalne udaljenosti od 50 cm , a isto vrijedi i za</w:t>
      </w:r>
      <w:r>
        <w:rPr>
          <w:rFonts w:cs="Arial"/>
          <w:spacing w:val="-53"/>
          <w:sz w:val="20"/>
        </w:rPr>
        <w:t xml:space="preserve"> </w:t>
      </w:r>
      <w:r>
        <w:rPr>
          <w:rFonts w:cs="Arial"/>
          <w:sz w:val="20"/>
        </w:rPr>
        <w:t>međusobno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križanje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s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tim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da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kut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križanja ne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smije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biti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manji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od 45º iako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je poželjno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da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iznosi 90º.</w:t>
      </w:r>
    </w:p>
    <w:p w14:paraId="49644D95" w14:textId="77777777" w:rsidR="00332A91" w:rsidRDefault="00332A91" w:rsidP="00332A91">
      <w:pPr>
        <w:tabs>
          <w:tab w:val="left" w:pos="709"/>
        </w:tabs>
        <w:spacing w:after="0"/>
        <w:ind w:left="284"/>
        <w:jc w:val="left"/>
        <w:rPr>
          <w:rFonts w:eastAsia="Calibri Light" w:cs="Arial"/>
          <w:sz w:val="20"/>
          <w:lang w:val="en-US"/>
        </w:rPr>
      </w:pPr>
    </w:p>
    <w:p w14:paraId="28012F83" w14:textId="77777777" w:rsidR="00332A91" w:rsidRDefault="00332A91">
      <w:pPr>
        <w:widowControl w:val="0"/>
        <w:numPr>
          <w:ilvl w:val="3"/>
          <w:numId w:val="9"/>
        </w:numPr>
        <w:tabs>
          <w:tab w:val="left" w:pos="827"/>
        </w:tabs>
        <w:autoSpaceDE w:val="0"/>
        <w:autoSpaceDN w:val="0"/>
        <w:spacing w:after="0"/>
        <w:ind w:right="801" w:firstLine="283"/>
        <w:rPr>
          <w:rFonts w:eastAsia="Cambria Math" w:cs="Arial"/>
          <w:sz w:val="20"/>
        </w:rPr>
      </w:pPr>
      <w:r>
        <w:rPr>
          <w:rFonts w:cs="Arial"/>
          <w:sz w:val="20"/>
        </w:rPr>
        <w:t>Osim gore navedenih uvjeta svaka izgradnja elektroenergetskih objekata mora biti usklađena sa važećim odredbama iz zakona, pravilnika i propisa koji se odnose na gradnju, zaštitu na radu, zaštitu od požara te gradnju elektroenergetskih objekata.</w:t>
      </w:r>
    </w:p>
    <w:p w14:paraId="50887B06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after="0"/>
        <w:ind w:left="401" w:right="801"/>
        <w:rPr>
          <w:rFonts w:cs="Arial"/>
          <w:sz w:val="20"/>
        </w:rPr>
      </w:pPr>
    </w:p>
    <w:p w14:paraId="1EE46521" w14:textId="77777777" w:rsidR="00332A91" w:rsidRDefault="00332A91">
      <w:pPr>
        <w:widowControl w:val="0"/>
        <w:numPr>
          <w:ilvl w:val="3"/>
          <w:numId w:val="9"/>
        </w:numPr>
        <w:tabs>
          <w:tab w:val="left" w:pos="827"/>
        </w:tabs>
        <w:autoSpaceDE w:val="0"/>
        <w:autoSpaceDN w:val="0"/>
        <w:spacing w:after="0"/>
        <w:ind w:right="801" w:firstLine="283"/>
        <w:rPr>
          <w:rFonts w:cs="Arial"/>
          <w:sz w:val="20"/>
        </w:rPr>
      </w:pPr>
      <w:r>
        <w:rPr>
          <w:rFonts w:cs="Arial"/>
          <w:sz w:val="20"/>
        </w:rPr>
        <w:t xml:space="preserve">Moguća su odstupanja u pogledu rješenja trasa elektroenergetskih vodova i lokacije elektroenergetskih građevina utvrđenih ovim Planom, radi usklađenja s planovima i preciznijim geodetskim izmjerama, tehnološkim inovacijama i dostignućima i neće se smatrati izmjenama ovog Plana. </w:t>
      </w:r>
    </w:p>
    <w:p w14:paraId="3B08758F" w14:textId="77777777" w:rsidR="00332A91" w:rsidRDefault="00332A91" w:rsidP="00332A91">
      <w:pPr>
        <w:pStyle w:val="Tijeloteksta"/>
        <w:ind w:left="187"/>
        <w:rPr>
          <w:rFonts w:ascii="Arial" w:hAnsi="Arial" w:cs="Arial"/>
          <w:sz w:val="20"/>
          <w:highlight w:val="yellow"/>
        </w:rPr>
      </w:pPr>
    </w:p>
    <w:p w14:paraId="4E92CF3B" w14:textId="77777777" w:rsidR="00332A91" w:rsidRDefault="00332A91" w:rsidP="00332A91">
      <w:pPr>
        <w:pStyle w:val="Tijeloteksta"/>
        <w:ind w:left="187"/>
        <w:rPr>
          <w:rFonts w:ascii="Arial" w:hAnsi="Arial" w:cs="Arial"/>
          <w:sz w:val="20"/>
          <w:highlight w:val="yellow"/>
        </w:rPr>
      </w:pPr>
    </w:p>
    <w:p w14:paraId="7124F3EE" w14:textId="77777777" w:rsidR="00332A91" w:rsidRDefault="00332A91">
      <w:pPr>
        <w:widowControl w:val="0"/>
        <w:numPr>
          <w:ilvl w:val="2"/>
          <w:numId w:val="9"/>
        </w:numPr>
        <w:tabs>
          <w:tab w:val="left" w:pos="567"/>
        </w:tabs>
        <w:autoSpaceDE w:val="0"/>
        <w:autoSpaceDN w:val="0"/>
        <w:spacing w:after="0"/>
        <w:ind w:left="826" w:right="801" w:hanging="826"/>
        <w:rPr>
          <w:rFonts w:cs="Arial"/>
          <w:b/>
          <w:sz w:val="20"/>
        </w:rPr>
      </w:pPr>
      <w:r>
        <w:rPr>
          <w:rFonts w:cs="Arial"/>
          <w:b/>
          <w:sz w:val="20"/>
        </w:rPr>
        <w:t>Vodoopskrba</w:t>
      </w:r>
    </w:p>
    <w:p w14:paraId="31AEE813" w14:textId="77777777" w:rsidR="00332A91" w:rsidRDefault="00332A91" w:rsidP="00332A91">
      <w:pPr>
        <w:spacing w:before="10"/>
        <w:ind w:right="801"/>
        <w:rPr>
          <w:rFonts w:cs="Arial"/>
          <w:b/>
          <w:sz w:val="20"/>
        </w:rPr>
      </w:pPr>
    </w:p>
    <w:p w14:paraId="1E09E910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14.</w:t>
      </w:r>
    </w:p>
    <w:p w14:paraId="7D3EBB36" w14:textId="77777777" w:rsidR="00332A91" w:rsidRDefault="00332A91" w:rsidP="00332A91">
      <w:pPr>
        <w:tabs>
          <w:tab w:val="left" w:pos="567"/>
          <w:tab w:val="left" w:pos="709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(1)</w:t>
      </w:r>
      <w:r>
        <w:rPr>
          <w:rFonts w:cs="Arial"/>
          <w:sz w:val="20"/>
        </w:rPr>
        <w:tab/>
        <w:t xml:space="preserve">Predmetno područje će se snabdijevati iz vodospreme Lovreć locirane na visinskoj koti dna cca 572,00 </w:t>
      </w:r>
      <w:proofErr w:type="spellStart"/>
      <w:r>
        <w:rPr>
          <w:rFonts w:cs="Arial"/>
          <w:sz w:val="20"/>
        </w:rPr>
        <w:t>m.n.m</w:t>
      </w:r>
      <w:proofErr w:type="spellEnd"/>
      <w:r>
        <w:rPr>
          <w:rFonts w:cs="Arial"/>
          <w:sz w:val="20"/>
        </w:rPr>
        <w:t xml:space="preserve">., te će se detaljnim hidrauličkim proračunom kod izrade glavnih projekata dobiti eventualno stvarno povećanje tlaka, pa će se po potrebi ugraditi </w:t>
      </w:r>
      <w:proofErr w:type="spellStart"/>
      <w:r>
        <w:rPr>
          <w:rFonts w:cs="Arial"/>
          <w:sz w:val="20"/>
        </w:rPr>
        <w:t>reducir</w:t>
      </w:r>
      <w:proofErr w:type="spellEnd"/>
      <w:r>
        <w:rPr>
          <w:rFonts w:cs="Arial"/>
          <w:sz w:val="20"/>
        </w:rPr>
        <w:t xml:space="preserve"> ventil na priključku za ovo područje. Planirani cjevovod DN 150 mm biti će priključen na cjevovod uz Državnu cestu D–60 zapadno od obuhvata i sa naseljem Kula istočno od obuhvata. Za priključenje ovog područja trebati će izgraditi vodovod u lokalnoj prometnici.</w:t>
      </w:r>
    </w:p>
    <w:p w14:paraId="6AA113DB" w14:textId="77777777" w:rsidR="00332A91" w:rsidRDefault="00332A91" w:rsidP="00332A91">
      <w:pPr>
        <w:tabs>
          <w:tab w:val="left" w:pos="567"/>
          <w:tab w:val="left" w:pos="709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(2)</w:t>
      </w:r>
      <w:r>
        <w:rPr>
          <w:rFonts w:cs="Arial"/>
          <w:sz w:val="20"/>
        </w:rPr>
        <w:tab/>
        <w:t xml:space="preserve">Kapaciteti vodovodne mreže moraju osiguravati protok od minimum 10 l/s prema Pravilniku o hidrantskoj mreži za gašenje požara NN 8/2006. Planirana je izgradnja novih vodoopskrbnih cjevovoda koji sa postojećim zatvaraju prsten i osiguravaju napajanje sa dvije </w:t>
      </w:r>
      <w:proofErr w:type="spellStart"/>
      <w:r>
        <w:rPr>
          <w:rFonts w:cs="Arial"/>
          <w:sz w:val="20"/>
        </w:rPr>
        <w:t>strane.Točan</w:t>
      </w:r>
      <w:proofErr w:type="spellEnd"/>
      <w:r>
        <w:rPr>
          <w:rFonts w:cs="Arial"/>
          <w:sz w:val="20"/>
        </w:rPr>
        <w:t xml:space="preserve"> položaj vodovodnih trasa odrediti će se Idejnim projektima za ishođenje lokacijskih </w:t>
      </w:r>
      <w:proofErr w:type="spellStart"/>
      <w:r>
        <w:rPr>
          <w:rFonts w:cs="Arial"/>
          <w:sz w:val="20"/>
        </w:rPr>
        <w:t>dozvola.Vodoopskrbni</w:t>
      </w:r>
      <w:proofErr w:type="spellEnd"/>
      <w:r>
        <w:rPr>
          <w:rFonts w:cs="Arial"/>
          <w:sz w:val="20"/>
        </w:rPr>
        <w:t xml:space="preserve"> cjevovodi izvode se </w:t>
      </w:r>
      <w:proofErr w:type="spellStart"/>
      <w:r>
        <w:rPr>
          <w:rFonts w:cs="Arial"/>
          <w:sz w:val="20"/>
        </w:rPr>
        <w:t>ductil</w:t>
      </w:r>
      <w:proofErr w:type="spellEnd"/>
      <w:r>
        <w:rPr>
          <w:rFonts w:cs="Arial"/>
          <w:sz w:val="20"/>
        </w:rPr>
        <w:t xml:space="preserve"> cijevima a minimalna dubina ukopavanja cjevovoda je 1,00 m , računajući od tjemena cijevi do nivelete prometnice.</w:t>
      </w:r>
    </w:p>
    <w:p w14:paraId="4083A189" w14:textId="77777777" w:rsidR="00332A91" w:rsidRDefault="00332A91" w:rsidP="00332A91">
      <w:pPr>
        <w:tabs>
          <w:tab w:val="left" w:pos="567"/>
          <w:tab w:val="left" w:pos="709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(3)</w:t>
      </w:r>
      <w:r>
        <w:rPr>
          <w:rFonts w:cs="Arial"/>
          <w:sz w:val="20"/>
        </w:rPr>
        <w:tab/>
        <w:t>Predviđa se izgradnja vanjske hidrantske mreže sa hidrantima smještenim uz javne prometne površine. Potrebna protupožarna količina vode od 10 l/s na svim lokacijama stambeno-radne zone osigurava se planiranim povezivanjem sustava prstenastom mrežom profila DN 100 mm.</w:t>
      </w:r>
    </w:p>
    <w:p w14:paraId="14D8CA9B" w14:textId="77777777" w:rsidR="00332A91" w:rsidRDefault="00332A91" w:rsidP="00332A91">
      <w:pPr>
        <w:tabs>
          <w:tab w:val="left" w:pos="567"/>
          <w:tab w:val="left" w:pos="709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(4)</w:t>
      </w:r>
      <w:r>
        <w:rPr>
          <w:rFonts w:cs="Arial"/>
          <w:sz w:val="20"/>
        </w:rPr>
        <w:tab/>
        <w:t>Vodoopskrba mreža prikazana je na kartografskom prikazu br. 2.4. Vodovodna mreža u mjerilu 1:1000.</w:t>
      </w:r>
    </w:p>
    <w:p w14:paraId="5BE15ADF" w14:textId="77777777" w:rsidR="00332A91" w:rsidRDefault="00332A91" w:rsidP="00332A91">
      <w:pPr>
        <w:tabs>
          <w:tab w:val="left" w:pos="567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(5)</w:t>
      </w:r>
      <w:r>
        <w:rPr>
          <w:rFonts w:cs="Arial"/>
          <w:sz w:val="20"/>
        </w:rPr>
        <w:tab/>
        <w:t>Sukladno Pravilniku o hidrantskoj mreži (NN 8/06) te protupožarnim uvjetima napominje se da je za građevine potrebno ishoditi posebne uvjete građenja - Policijske uprave Splitsko-dalmatinske, kojima se utvrđuju posebne mjere zaštite od požara a koji trebaju biti podloga za izradu glavnog projekta. Policijska uprava, Splitsko-dalmatinska sukladno izdanim uvjetima na glavni projekt, potvrđuje da su u glavnom projektu propisane mjere zaštite od požara.</w:t>
      </w:r>
    </w:p>
    <w:p w14:paraId="6F68108C" w14:textId="77777777" w:rsidR="00332A91" w:rsidRDefault="00332A91" w:rsidP="00332A91">
      <w:pPr>
        <w:pStyle w:val="Tijeloteksta"/>
        <w:ind w:left="187"/>
        <w:rPr>
          <w:rFonts w:ascii="Arial" w:hAnsi="Arial" w:cs="Arial"/>
          <w:sz w:val="20"/>
        </w:rPr>
      </w:pPr>
    </w:p>
    <w:p w14:paraId="064FCE83" w14:textId="77777777" w:rsidR="00332A91" w:rsidRDefault="00332A91">
      <w:pPr>
        <w:widowControl w:val="0"/>
        <w:numPr>
          <w:ilvl w:val="2"/>
          <w:numId w:val="9"/>
        </w:numPr>
        <w:tabs>
          <w:tab w:val="left" w:pos="709"/>
        </w:tabs>
        <w:autoSpaceDE w:val="0"/>
        <w:autoSpaceDN w:val="0"/>
        <w:spacing w:before="78" w:after="0" w:line="229" w:lineRule="exact"/>
        <w:ind w:left="709" w:right="801" w:hanging="709"/>
        <w:rPr>
          <w:rFonts w:cs="Arial"/>
          <w:b/>
          <w:sz w:val="20"/>
        </w:rPr>
      </w:pPr>
      <w:r>
        <w:rPr>
          <w:rFonts w:cs="Arial"/>
          <w:b/>
          <w:sz w:val="20"/>
        </w:rPr>
        <w:t>Odvodnja</w:t>
      </w:r>
    </w:p>
    <w:p w14:paraId="3EB2309C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before="78" w:after="0" w:line="229" w:lineRule="exact"/>
        <w:ind w:left="826" w:right="801"/>
        <w:rPr>
          <w:rFonts w:cs="Arial"/>
          <w:b/>
          <w:sz w:val="20"/>
        </w:rPr>
      </w:pPr>
    </w:p>
    <w:p w14:paraId="54FFB347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15.</w:t>
      </w:r>
    </w:p>
    <w:p w14:paraId="708D8621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42"/>
        <w:rPr>
          <w:rFonts w:cs="Arial"/>
          <w:sz w:val="20"/>
        </w:rPr>
      </w:pPr>
      <w:r>
        <w:rPr>
          <w:rFonts w:cs="Arial"/>
          <w:sz w:val="20"/>
        </w:rPr>
        <w:t xml:space="preserve">Na području obuhvata Plana nije izgrađen sustav javne odvodnje fekalnih i oborinskih </w:t>
      </w:r>
      <w:r>
        <w:rPr>
          <w:rFonts w:cs="Arial"/>
          <w:sz w:val="20"/>
        </w:rPr>
        <w:lastRenderedPageBreak/>
        <w:t>voda.</w:t>
      </w:r>
    </w:p>
    <w:p w14:paraId="005F89F1" w14:textId="77777777" w:rsidR="00332A91" w:rsidRDefault="00332A91" w:rsidP="00332A91">
      <w:pPr>
        <w:widowControl w:val="0"/>
        <w:tabs>
          <w:tab w:val="left" w:pos="567"/>
        </w:tabs>
        <w:autoSpaceDE w:val="0"/>
        <w:autoSpaceDN w:val="0"/>
        <w:spacing w:after="0"/>
        <w:ind w:left="142" w:right="801"/>
        <w:rPr>
          <w:rFonts w:cs="Arial"/>
          <w:sz w:val="20"/>
        </w:rPr>
      </w:pPr>
    </w:p>
    <w:p w14:paraId="6C3B9008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42"/>
        <w:rPr>
          <w:rFonts w:cs="Arial"/>
          <w:sz w:val="20"/>
        </w:rPr>
      </w:pPr>
      <w:r>
        <w:rPr>
          <w:rFonts w:cs="Arial"/>
          <w:sz w:val="20"/>
        </w:rPr>
        <w:t xml:space="preserve">Do izgradnje sustava javne odvodnje moguća je izgradnja objekata s prihvatom sanitarnih otpadnih voda u vodonepropusne sabirne jame i odvozom prikupljenog </w:t>
      </w:r>
      <w:proofErr w:type="spellStart"/>
      <w:r>
        <w:rPr>
          <w:rFonts w:cs="Arial"/>
          <w:sz w:val="20"/>
        </w:rPr>
        <w:t>efluenta</w:t>
      </w:r>
      <w:proofErr w:type="spellEnd"/>
      <w:r>
        <w:rPr>
          <w:rFonts w:cs="Arial"/>
          <w:sz w:val="20"/>
        </w:rPr>
        <w:t xml:space="preserve"> putem ovlaštene osobe ili izgradnja objekta s ugradnjom </w:t>
      </w:r>
      <w:proofErr w:type="spellStart"/>
      <w:r>
        <w:rPr>
          <w:rFonts w:cs="Arial"/>
          <w:sz w:val="20"/>
        </w:rPr>
        <w:t>uređeja</w:t>
      </w:r>
      <w:proofErr w:type="spellEnd"/>
      <w:r>
        <w:rPr>
          <w:rFonts w:cs="Arial"/>
          <w:sz w:val="20"/>
        </w:rPr>
        <w:t xml:space="preserve"> za </w:t>
      </w:r>
      <w:proofErr w:type="spellStart"/>
      <w:r>
        <w:rPr>
          <w:rFonts w:cs="Arial"/>
          <w:sz w:val="20"/>
        </w:rPr>
        <w:t>pročiščavanje</w:t>
      </w:r>
      <w:proofErr w:type="spellEnd"/>
      <w:r>
        <w:rPr>
          <w:rFonts w:cs="Arial"/>
          <w:sz w:val="20"/>
        </w:rPr>
        <w:t xml:space="preserve"> otpadnih voda te ispuštanje pročišćenih otpadnih voda u prirodni prijemnik, a sve ovisno o uvjetima na terenu i uz suglasnost Hrvatskih voda.</w:t>
      </w:r>
    </w:p>
    <w:p w14:paraId="44116690" w14:textId="77777777" w:rsidR="00332A91" w:rsidRDefault="00332A91" w:rsidP="00332A91">
      <w:pPr>
        <w:widowControl w:val="0"/>
        <w:tabs>
          <w:tab w:val="left" w:pos="567"/>
        </w:tabs>
        <w:autoSpaceDE w:val="0"/>
        <w:autoSpaceDN w:val="0"/>
        <w:spacing w:after="0"/>
        <w:ind w:right="801"/>
        <w:rPr>
          <w:rFonts w:cs="Arial"/>
          <w:sz w:val="20"/>
        </w:rPr>
      </w:pPr>
    </w:p>
    <w:p w14:paraId="6A987A80" w14:textId="77777777" w:rsidR="00332A91" w:rsidRDefault="00332A91">
      <w:pPr>
        <w:widowControl w:val="0"/>
        <w:numPr>
          <w:ilvl w:val="3"/>
          <w:numId w:val="9"/>
        </w:numPr>
        <w:tabs>
          <w:tab w:val="left" w:pos="567"/>
        </w:tabs>
        <w:autoSpaceDE w:val="0"/>
        <w:autoSpaceDN w:val="0"/>
        <w:spacing w:after="0"/>
        <w:ind w:left="0" w:right="801" w:firstLine="142"/>
        <w:rPr>
          <w:rFonts w:cs="Arial"/>
          <w:sz w:val="20"/>
        </w:rPr>
      </w:pPr>
      <w:r>
        <w:rPr>
          <w:rFonts w:cs="Arial"/>
          <w:sz w:val="20"/>
        </w:rPr>
        <w:t xml:space="preserve">Oborinske čiste vode sa krovnih i zelenih površina </w:t>
      </w:r>
      <w:proofErr w:type="spellStart"/>
      <w:r>
        <w:rPr>
          <w:rFonts w:cs="Arial"/>
          <w:sz w:val="20"/>
        </w:rPr>
        <w:t>prihvačaju</w:t>
      </w:r>
      <w:proofErr w:type="spellEnd"/>
      <w:r>
        <w:rPr>
          <w:rFonts w:cs="Arial"/>
          <w:sz w:val="20"/>
        </w:rPr>
        <w:t xml:space="preserve"> se posebnim kanalima i upuštaju se putem </w:t>
      </w:r>
      <w:proofErr w:type="spellStart"/>
      <w:r>
        <w:rPr>
          <w:rFonts w:cs="Arial"/>
          <w:sz w:val="20"/>
        </w:rPr>
        <w:t>upojnih</w:t>
      </w:r>
      <w:proofErr w:type="spellEnd"/>
      <w:r>
        <w:rPr>
          <w:rFonts w:cs="Arial"/>
          <w:sz w:val="20"/>
        </w:rPr>
        <w:t xml:space="preserve"> bunara u podzemlje, odnosno u okolni teren unutar pojedinačne građevne čestice, kao trajno rješenje.</w:t>
      </w:r>
    </w:p>
    <w:p w14:paraId="76A078AF" w14:textId="77777777" w:rsidR="00332A91" w:rsidRDefault="00332A91" w:rsidP="00332A91">
      <w:pPr>
        <w:widowControl w:val="0"/>
        <w:tabs>
          <w:tab w:val="left" w:pos="567"/>
        </w:tabs>
        <w:autoSpaceDE w:val="0"/>
        <w:autoSpaceDN w:val="0"/>
        <w:spacing w:after="0"/>
        <w:ind w:right="801" w:firstLine="142"/>
        <w:rPr>
          <w:rFonts w:cs="Arial"/>
          <w:sz w:val="20"/>
        </w:rPr>
      </w:pPr>
    </w:p>
    <w:p w14:paraId="6BBC3BF9" w14:textId="2C0E8CD0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before="1" w:after="0"/>
        <w:ind w:right="801"/>
        <w:rPr>
          <w:rFonts w:cs="Arial"/>
          <w:sz w:val="20"/>
        </w:rPr>
      </w:pPr>
    </w:p>
    <w:p w14:paraId="453CCA79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before="1" w:after="0"/>
        <w:ind w:right="801"/>
        <w:rPr>
          <w:rFonts w:cs="Arial"/>
          <w:sz w:val="20"/>
        </w:rPr>
      </w:pPr>
    </w:p>
    <w:p w14:paraId="2F55B94B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6. Uvjeti uređenja javnih zelenih površina</w:t>
      </w:r>
    </w:p>
    <w:p w14:paraId="06B23336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before="78" w:after="0" w:line="229" w:lineRule="exact"/>
        <w:ind w:left="826" w:right="801"/>
        <w:rPr>
          <w:rFonts w:cs="Arial"/>
          <w:b/>
          <w:sz w:val="20"/>
        </w:rPr>
      </w:pPr>
    </w:p>
    <w:p w14:paraId="7D636499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16.</w:t>
      </w:r>
    </w:p>
    <w:p w14:paraId="69173472" w14:textId="77777777" w:rsidR="00332A91" w:rsidRDefault="00332A91" w:rsidP="00332A91">
      <w:pPr>
        <w:ind w:right="801" w:firstLine="142"/>
        <w:rPr>
          <w:rFonts w:cs="Arial"/>
          <w:sz w:val="20"/>
        </w:rPr>
      </w:pPr>
      <w:r>
        <w:rPr>
          <w:rFonts w:cs="Arial"/>
          <w:sz w:val="20"/>
        </w:rPr>
        <w:t>Zaštitne zelene površine (Z) su pretežno neizgrađeni prostor, javne zelene površine uređuju se pretežito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kroz očuvanje postojeće vegetacije te uz dopunu novim autohtonim zelenilom. Zaštitne zelene površine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uređuju se na način da ne ometaju sigurnost odvijanja prometa u smislu očuvanja preglednosti prometnih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površina. U sklopu zaštitnih zelenih površina (Z) mogu se graditi i uređivati rekreacijske površine i igrališta</w:t>
      </w:r>
      <w:r>
        <w:rPr>
          <w:rFonts w:cs="Arial"/>
          <w:spacing w:val="1"/>
          <w:sz w:val="20"/>
        </w:rPr>
        <w:t xml:space="preserve"> </w:t>
      </w:r>
      <w:r>
        <w:rPr>
          <w:rFonts w:cs="Arial"/>
          <w:sz w:val="20"/>
        </w:rPr>
        <w:t>bez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objekata,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komunalna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infrastruktura,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pješački</w:t>
      </w:r>
      <w:r>
        <w:rPr>
          <w:rFonts w:cs="Arial"/>
          <w:spacing w:val="-3"/>
          <w:sz w:val="20"/>
        </w:rPr>
        <w:t xml:space="preserve"> </w:t>
      </w:r>
      <w:r>
        <w:rPr>
          <w:rFonts w:cs="Arial"/>
          <w:sz w:val="20"/>
        </w:rPr>
        <w:t>putovi,</w:t>
      </w:r>
      <w:r>
        <w:rPr>
          <w:rFonts w:cs="Arial"/>
          <w:spacing w:val="-1"/>
          <w:sz w:val="20"/>
        </w:rPr>
        <w:t xml:space="preserve"> </w:t>
      </w:r>
      <w:r>
        <w:rPr>
          <w:rFonts w:cs="Arial"/>
          <w:sz w:val="20"/>
        </w:rPr>
        <w:t>staze,</w:t>
      </w:r>
      <w:r>
        <w:rPr>
          <w:rFonts w:cs="Arial"/>
          <w:spacing w:val="-2"/>
          <w:sz w:val="20"/>
        </w:rPr>
        <w:t xml:space="preserve"> </w:t>
      </w:r>
      <w:r>
        <w:rPr>
          <w:rFonts w:cs="Arial"/>
          <w:sz w:val="20"/>
        </w:rPr>
        <w:t>odmorišta.</w:t>
      </w:r>
    </w:p>
    <w:p w14:paraId="3A43E4C9" w14:textId="0042324F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0690BC1F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59ACD806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7. Mjere zaštite prirodnih i kulturno-povijesnih cjelina i građevina i ambijentalnih vrijednosti</w:t>
      </w:r>
    </w:p>
    <w:p w14:paraId="56E83253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before="78" w:after="0" w:line="229" w:lineRule="exact"/>
        <w:ind w:left="826" w:right="801"/>
        <w:rPr>
          <w:rFonts w:cs="Arial"/>
          <w:b/>
          <w:sz w:val="20"/>
        </w:rPr>
      </w:pPr>
    </w:p>
    <w:p w14:paraId="24DF7352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17.</w:t>
      </w:r>
    </w:p>
    <w:p w14:paraId="2B57CA1C" w14:textId="77777777" w:rsidR="00332A91" w:rsidRDefault="00332A91">
      <w:pPr>
        <w:numPr>
          <w:ilvl w:val="0"/>
          <w:numId w:val="11"/>
        </w:numPr>
        <w:tabs>
          <w:tab w:val="left" w:pos="567"/>
        </w:tabs>
        <w:ind w:left="0" w:firstLine="142"/>
        <w:rPr>
          <w:rFonts w:cs="Arial"/>
          <w:sz w:val="20"/>
        </w:rPr>
      </w:pPr>
      <w:r>
        <w:rPr>
          <w:rFonts w:cs="Arial"/>
          <w:sz w:val="20"/>
        </w:rPr>
        <w:t xml:space="preserve">U okviru ovog UPU-a nema zaštićenih kulturnih dobara upisanih u Registar kulturnih dobara RH, ali </w:t>
      </w:r>
      <w:proofErr w:type="spellStart"/>
      <w:r>
        <w:rPr>
          <w:rFonts w:cs="Arial"/>
          <w:sz w:val="20"/>
        </w:rPr>
        <w:t>upošto</w:t>
      </w:r>
      <w:proofErr w:type="spellEnd"/>
      <w:r>
        <w:rPr>
          <w:rFonts w:cs="Arial"/>
          <w:sz w:val="20"/>
        </w:rPr>
        <w:t xml:space="preserve"> se radi o široj arheološkoj zoni, postoji mogućnost da se prilikom izvođenja zemljanih radova naiđe na nove, do sada nepoznate arheološke nalaze, pa je stoga potrebno na dijelu zone sjeverno od lokalne ceste L-67137, a gdje su već evidentirane najmanje dvije prapovijesne gomile (</w:t>
      </w:r>
      <w:proofErr w:type="spellStart"/>
      <w:r>
        <w:rPr>
          <w:rFonts w:cs="Arial"/>
          <w:sz w:val="20"/>
        </w:rPr>
        <w:t>tumula</w:t>
      </w:r>
      <w:proofErr w:type="spellEnd"/>
      <w:r>
        <w:rPr>
          <w:rFonts w:cs="Arial"/>
          <w:sz w:val="20"/>
        </w:rPr>
        <w:t xml:space="preserve">), potrebno provesti arheološko istraživanje, dok unutar ostatka obuhvata UPU-a, ako se prilikom izvođenja građevinskih ili drugih radova naiđe na arheološko nalazište ili nalaze, potrebno je prekinuti radove i o nalazu </w:t>
      </w:r>
      <w:proofErr w:type="spellStart"/>
      <w:r>
        <w:rPr>
          <w:rFonts w:cs="Arial"/>
          <w:sz w:val="20"/>
        </w:rPr>
        <w:t>obavjestiti</w:t>
      </w:r>
      <w:proofErr w:type="spellEnd"/>
      <w:r>
        <w:rPr>
          <w:rFonts w:cs="Arial"/>
          <w:sz w:val="20"/>
        </w:rPr>
        <w:t xml:space="preserve"> nadležni Konzervatorski odjel u Imotskom, pa će eventualno na pojedinim mjestima u području obuhvata UPU-a biti potrebno angažirati arheološki nadzor.</w:t>
      </w:r>
    </w:p>
    <w:p w14:paraId="61F16C49" w14:textId="77777777" w:rsidR="00332A91" w:rsidRDefault="00332A91">
      <w:pPr>
        <w:numPr>
          <w:ilvl w:val="0"/>
          <w:numId w:val="11"/>
        </w:numPr>
        <w:tabs>
          <w:tab w:val="left" w:pos="567"/>
        </w:tabs>
        <w:ind w:left="0" w:firstLine="142"/>
        <w:rPr>
          <w:rFonts w:cs="Arial"/>
          <w:sz w:val="20"/>
        </w:rPr>
      </w:pPr>
      <w:r>
        <w:rPr>
          <w:rFonts w:cs="Arial"/>
          <w:sz w:val="20"/>
        </w:rPr>
        <w:t xml:space="preserve">Međutim, </w:t>
      </w:r>
      <w:proofErr w:type="spellStart"/>
      <w:r>
        <w:rPr>
          <w:rFonts w:cs="Arial"/>
          <w:sz w:val="20"/>
        </w:rPr>
        <w:t>upošto</w:t>
      </w:r>
      <w:proofErr w:type="spellEnd"/>
      <w:r>
        <w:rPr>
          <w:rFonts w:cs="Arial"/>
          <w:sz w:val="20"/>
        </w:rPr>
        <w:t xml:space="preserve"> se dio predmetnog područja nalazi u III zoni sanitarne zaštite, što uvjetuje kod izrade urbanističke dokumentacije i kod utvrđivanja uvjeta korištenja prostora obavezno poštivanje svih ograničenja i zabrana za III zonu utvrđenih Pravilnikom o utvrđivanju zona sanitarne zaštite.</w:t>
      </w:r>
    </w:p>
    <w:p w14:paraId="05D41DBD" w14:textId="77777777" w:rsidR="00332A91" w:rsidRDefault="00332A91">
      <w:pPr>
        <w:numPr>
          <w:ilvl w:val="0"/>
          <w:numId w:val="11"/>
        </w:numPr>
        <w:tabs>
          <w:tab w:val="left" w:pos="567"/>
        </w:tabs>
        <w:ind w:left="0" w:firstLine="142"/>
        <w:rPr>
          <w:rFonts w:cs="Arial"/>
          <w:sz w:val="20"/>
        </w:rPr>
      </w:pPr>
      <w:r>
        <w:rPr>
          <w:rFonts w:cs="Arial"/>
          <w:sz w:val="20"/>
        </w:rPr>
        <w:t>Opća načela zaštite ambijentalnih vrijednosti naselja, a koja je potrebno primjenjivati su:</w:t>
      </w:r>
    </w:p>
    <w:p w14:paraId="3585A0BF" w14:textId="77777777" w:rsidR="00332A91" w:rsidRDefault="00332A91">
      <w:pPr>
        <w:numPr>
          <w:ilvl w:val="0"/>
          <w:numId w:val="8"/>
        </w:numPr>
        <w:tabs>
          <w:tab w:val="left" w:pos="567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očuvanje vrijedne povijesne slike, volumena (gabarita) i obrisa okolnih naselja, naslijeđenih vrijednosti krajolika i slikovitih pogleda (vizura),</w:t>
      </w:r>
    </w:p>
    <w:p w14:paraId="627484FE" w14:textId="77777777" w:rsidR="00332A91" w:rsidRDefault="00332A91">
      <w:pPr>
        <w:numPr>
          <w:ilvl w:val="0"/>
          <w:numId w:val="8"/>
        </w:numPr>
        <w:tabs>
          <w:tab w:val="left" w:pos="567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osiguranje ravnoteže i sklada između izgrađenog i prirodnog neizgrađenog prostora,</w:t>
      </w:r>
    </w:p>
    <w:p w14:paraId="2B1EFAA9" w14:textId="77777777" w:rsidR="00332A91" w:rsidRDefault="00332A91">
      <w:pPr>
        <w:numPr>
          <w:ilvl w:val="0"/>
          <w:numId w:val="8"/>
        </w:numPr>
        <w:tabs>
          <w:tab w:val="left" w:pos="567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korištenje udomaćenih biljnih vrsta za sadnju,</w:t>
      </w:r>
    </w:p>
    <w:p w14:paraId="5E82FEEF" w14:textId="77777777" w:rsidR="00332A91" w:rsidRDefault="00332A91">
      <w:pPr>
        <w:numPr>
          <w:ilvl w:val="0"/>
          <w:numId w:val="8"/>
        </w:numPr>
        <w:tabs>
          <w:tab w:val="left" w:pos="567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čuvanje prirodne vegetacije te njeno uključivanje u krajobrazno uređenje,</w:t>
      </w:r>
    </w:p>
    <w:p w14:paraId="627AF2FC" w14:textId="77777777" w:rsidR="00332A91" w:rsidRDefault="00332A91">
      <w:pPr>
        <w:numPr>
          <w:ilvl w:val="0"/>
          <w:numId w:val="8"/>
        </w:numPr>
        <w:tabs>
          <w:tab w:val="left" w:pos="567"/>
        </w:tabs>
        <w:ind w:left="567"/>
        <w:rPr>
          <w:rFonts w:cs="Arial"/>
          <w:sz w:val="20"/>
        </w:rPr>
      </w:pPr>
      <w:r>
        <w:rPr>
          <w:rFonts w:cs="Arial"/>
          <w:sz w:val="20"/>
        </w:rPr>
        <w:t>gradnja novih objekata ne smije promijeniti tradicionalno osobitosti šireg prostora (terase, suhozidi, vegetacija)</w:t>
      </w:r>
    </w:p>
    <w:p w14:paraId="21C8976C" w14:textId="798DA64F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4A3223FD" w14:textId="009B7B34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67D228A5" w14:textId="046E28F9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11268E09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sz w:val="20"/>
          <w:highlight w:val="yellow"/>
        </w:rPr>
      </w:pPr>
    </w:p>
    <w:p w14:paraId="2765D6F6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8. Postupanje sa otpadom</w:t>
      </w:r>
    </w:p>
    <w:p w14:paraId="08F47536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18.</w:t>
      </w:r>
    </w:p>
    <w:p w14:paraId="254143ED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Na prostoru Plana moguć je nastanak komunalnog otpada. U sklopu obuhvata planirati mjesto za privremeno odlaganje komunalnog otpada, primjereno ga zaštititi, oblikovati u okoliš na građevnoj čestici </w:t>
      </w:r>
      <w:proofErr w:type="spellStart"/>
      <w:r>
        <w:rPr>
          <w:rFonts w:cs="Arial"/>
          <w:sz w:val="20"/>
        </w:rPr>
        <w:t>il</w:t>
      </w:r>
      <w:proofErr w:type="spellEnd"/>
      <w:r>
        <w:rPr>
          <w:rFonts w:cs="Arial"/>
          <w:sz w:val="20"/>
        </w:rPr>
        <w:t xml:space="preserve"> u sklopu objekta ukoliko je moguće. Kontejneri, posude i mreže za izdvojeno sakupljanje korisnog otpada bit će smješteni na automobilom dostupna, ali ne dominantna mjesta u skladu s uvjetima nadležne službe.</w:t>
      </w:r>
    </w:p>
    <w:p w14:paraId="53D7B47C" w14:textId="0F239DE1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3A114427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  <w:highlight w:val="yellow"/>
        </w:rPr>
      </w:pPr>
    </w:p>
    <w:p w14:paraId="1533EDA3" w14:textId="77777777" w:rsidR="00332A91" w:rsidRDefault="00332A91" w:rsidP="00332A91">
      <w:pPr>
        <w:pStyle w:val="Podnoje"/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9. Mjere sprječavanja nepovoljnog utjecaja na okoliš</w:t>
      </w:r>
    </w:p>
    <w:p w14:paraId="043051F9" w14:textId="77777777" w:rsidR="00332A91" w:rsidRDefault="00332A91" w:rsidP="00332A91">
      <w:pPr>
        <w:ind w:right="801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</w:t>
      </w:r>
      <w:r>
        <w:rPr>
          <w:rFonts w:cs="Arial"/>
          <w:b/>
          <w:spacing w:val="-4"/>
          <w:sz w:val="20"/>
        </w:rPr>
        <w:t xml:space="preserve"> </w:t>
      </w:r>
      <w:r>
        <w:rPr>
          <w:rFonts w:cs="Arial"/>
          <w:b/>
          <w:sz w:val="20"/>
        </w:rPr>
        <w:t>19.</w:t>
      </w:r>
    </w:p>
    <w:p w14:paraId="4CC56312" w14:textId="77777777" w:rsidR="00332A91" w:rsidRDefault="00332A91" w:rsidP="00332A91">
      <w:pPr>
        <w:pStyle w:val="Podnoje"/>
        <w:tabs>
          <w:tab w:val="left" w:pos="567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(1)</w:t>
      </w:r>
      <w:r>
        <w:rPr>
          <w:rFonts w:cs="Arial"/>
          <w:sz w:val="20"/>
        </w:rPr>
        <w:tab/>
        <w:t xml:space="preserve">Svojom brojnošću i samom činjenicom fizičke prisutnosti u gotovo svim dijelovima zone plana, elektroprivredni objekti automatski negativno doprinose općem korištenju i oblikovanju prostora, koje nažalost nikakvim mjerama nije moguće potpuno eliminirati, već ih je primjenom odgovarajućih tehnologija i tehničkih </w:t>
      </w:r>
      <w:proofErr w:type="spellStart"/>
      <w:r>
        <w:rPr>
          <w:rFonts w:cs="Arial"/>
          <w:sz w:val="20"/>
        </w:rPr>
        <w:t>rješanja</w:t>
      </w:r>
      <w:proofErr w:type="spellEnd"/>
      <w:r>
        <w:rPr>
          <w:rFonts w:cs="Arial"/>
          <w:sz w:val="20"/>
        </w:rPr>
        <w:t xml:space="preserve"> moguće svesti na manje i prihvatljivije iznose, što je </w:t>
      </w:r>
      <w:proofErr w:type="spellStart"/>
      <w:r>
        <w:rPr>
          <w:rFonts w:cs="Arial"/>
          <w:sz w:val="20"/>
        </w:rPr>
        <w:t>primjenjeno</w:t>
      </w:r>
      <w:proofErr w:type="spellEnd"/>
      <w:r>
        <w:rPr>
          <w:rFonts w:cs="Arial"/>
          <w:sz w:val="20"/>
        </w:rPr>
        <w:t xml:space="preserve"> i u ovom rješenju sustava elektroopskrbe u maksimalno mogućem opsegu.</w:t>
      </w:r>
    </w:p>
    <w:p w14:paraId="4B768A6C" w14:textId="77777777" w:rsidR="00332A91" w:rsidRDefault="00332A91" w:rsidP="00332A91">
      <w:pPr>
        <w:pStyle w:val="Podnoje"/>
        <w:tabs>
          <w:tab w:val="left" w:pos="567"/>
          <w:tab w:val="left" w:pos="851"/>
        </w:tabs>
        <w:spacing w:before="120"/>
        <w:ind w:firstLine="142"/>
        <w:rPr>
          <w:rFonts w:cs="Arial"/>
          <w:sz w:val="20"/>
        </w:rPr>
      </w:pPr>
      <w:r>
        <w:rPr>
          <w:rFonts w:cs="Arial"/>
          <w:sz w:val="20"/>
        </w:rPr>
        <w:t>(2)</w:t>
      </w:r>
      <w:r>
        <w:rPr>
          <w:rFonts w:cs="Arial"/>
          <w:sz w:val="20"/>
        </w:rPr>
        <w:tab/>
        <w:t xml:space="preserve">U tom kontekstu mogu se navesti najvažnije mjere sprječavanja nepovoljna utjecaja na okoliš:  </w:t>
      </w:r>
    </w:p>
    <w:p w14:paraId="1DA925C2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Niti jedan od postojećih i planiranih elektroprivrednih objekata na području ove općine nije iz skupine tzv. aktivnih zagađivača prostora.</w:t>
      </w:r>
    </w:p>
    <w:p w14:paraId="7D1A32C1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Primjenom kabelskih (podzemnih) vodova 20(10) kV višestruko se povećava sigurnost napajanja </w:t>
      </w:r>
      <w:proofErr w:type="spellStart"/>
      <w:r>
        <w:rPr>
          <w:rFonts w:cs="Arial"/>
          <w:sz w:val="20"/>
        </w:rPr>
        <w:t>potrošaća</w:t>
      </w:r>
      <w:proofErr w:type="spellEnd"/>
      <w:r>
        <w:rPr>
          <w:rFonts w:cs="Arial"/>
          <w:sz w:val="20"/>
        </w:rPr>
        <w:t>, uklanja se opasnost od dodira vodova pod naponom i uklanja se vizualni utjecaj nadzemnih vodova na okoliš.</w:t>
      </w:r>
    </w:p>
    <w:p w14:paraId="711A078D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Trafostanice gradskog tipa izgraditi u obliku kućice adekvatno arhitektonski oblikovane i uklopljene u okoliš. Gradske trafostanice koje su eventualno locirane u drugim objektima treba adekvatno zaštititi od širenja negativnih utjecaja na okoliš ( buka, zagrijavanje, vibracije, požar i sl.).</w:t>
      </w:r>
    </w:p>
    <w:p w14:paraId="0EA0ACBA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Sve pasivne metalne dijelove vodova i postrojenja bez obzira na vrstu lokacije treba propisno uzemljiti i izvršiti oblikovanje potencijala u neposrednoj blizini istih kako bi se eliminirale potencijalne opasnosti za ljude i životinje koji povremeno ili trajno borave u njihovoj blizini.</w:t>
      </w:r>
    </w:p>
    <w:p w14:paraId="450F22D4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after="0" w:line="267" w:lineRule="exact"/>
        <w:ind w:left="826" w:right="801"/>
        <w:jc w:val="left"/>
        <w:rPr>
          <w:rFonts w:cs="Arial"/>
          <w:sz w:val="20"/>
        </w:rPr>
      </w:pPr>
    </w:p>
    <w:p w14:paraId="70B7EEE3" w14:textId="77777777" w:rsidR="00332A91" w:rsidRDefault="00332A91">
      <w:pPr>
        <w:pStyle w:val="Podnoje"/>
        <w:numPr>
          <w:ilvl w:val="0"/>
          <w:numId w:val="11"/>
        </w:numPr>
        <w:tabs>
          <w:tab w:val="left" w:pos="567"/>
          <w:tab w:val="left" w:pos="709"/>
        </w:tabs>
        <w:spacing w:before="120"/>
        <w:ind w:left="0" w:firstLine="142"/>
        <w:rPr>
          <w:rFonts w:cs="Arial"/>
          <w:sz w:val="20"/>
        </w:rPr>
      </w:pPr>
      <w:r>
        <w:rPr>
          <w:rFonts w:cs="Arial"/>
          <w:sz w:val="20"/>
        </w:rPr>
        <w:t xml:space="preserve">Samom izgradnjom i oblikovanjem prostora, moguće je negativno utjecati na okoliš, koju je primjenom odgovarajućih tehnologija i tehničkih rješenja moguće svesti na minimum, što je </w:t>
      </w:r>
      <w:proofErr w:type="spellStart"/>
      <w:r>
        <w:rPr>
          <w:rFonts w:cs="Arial"/>
          <w:sz w:val="20"/>
        </w:rPr>
        <w:t>primjenjeno</w:t>
      </w:r>
      <w:proofErr w:type="spellEnd"/>
      <w:r>
        <w:rPr>
          <w:rFonts w:cs="Arial"/>
          <w:sz w:val="20"/>
        </w:rPr>
        <w:t xml:space="preserve"> u ovom rješenju komunalne infrastrukture.</w:t>
      </w:r>
    </w:p>
    <w:p w14:paraId="5B546C6E" w14:textId="77777777" w:rsidR="00332A91" w:rsidRDefault="00332A91" w:rsidP="00332A91">
      <w:pPr>
        <w:tabs>
          <w:tab w:val="left" w:pos="426"/>
        </w:tabs>
        <w:spacing w:line="360" w:lineRule="auto"/>
        <w:rPr>
          <w:rFonts w:cs="Arial"/>
          <w:b/>
          <w:sz w:val="20"/>
        </w:rPr>
      </w:pPr>
      <w:bookmarkStart w:id="10" w:name="_Hlk511977207"/>
    </w:p>
    <w:p w14:paraId="50D09C70" w14:textId="77777777" w:rsidR="00332A91" w:rsidRDefault="00332A91" w:rsidP="00332A91">
      <w:pPr>
        <w:tabs>
          <w:tab w:val="left" w:pos="426"/>
        </w:tabs>
        <w:spacing w:line="360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9.1.  </w:t>
      </w:r>
      <w:bookmarkEnd w:id="10"/>
      <w:r>
        <w:rPr>
          <w:rFonts w:cs="Arial"/>
          <w:b/>
          <w:sz w:val="20"/>
        </w:rPr>
        <w:t>Zaštita podzemnih voda</w:t>
      </w:r>
    </w:p>
    <w:p w14:paraId="6E0E64C7" w14:textId="77777777" w:rsidR="00332A91" w:rsidRDefault="00332A91" w:rsidP="00332A91">
      <w:pPr>
        <w:spacing w:line="360" w:lineRule="auto"/>
        <w:ind w:left="720" w:hanging="7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20.</w:t>
      </w:r>
    </w:p>
    <w:p w14:paraId="393D1C4E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</w:rPr>
      </w:pPr>
      <w:r>
        <w:rPr>
          <w:rFonts w:cs="Arial"/>
          <w:sz w:val="20"/>
        </w:rPr>
        <w:t>Zaštitu podzemnih voda od zagađivanja obzirom da je riječ od III. redu zaštite potrebno je provoditi na sljedeći način:</w:t>
      </w:r>
    </w:p>
    <w:p w14:paraId="7873B978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usvojen je </w:t>
      </w:r>
      <w:proofErr w:type="spellStart"/>
      <w:r>
        <w:rPr>
          <w:rFonts w:cs="Arial"/>
          <w:sz w:val="20"/>
        </w:rPr>
        <w:t>razdijelni</w:t>
      </w:r>
      <w:proofErr w:type="spellEnd"/>
      <w:r>
        <w:rPr>
          <w:rFonts w:cs="Arial"/>
          <w:sz w:val="20"/>
        </w:rPr>
        <w:t xml:space="preserve"> sistem kanalizacije , kao najoptimalniji i siguran.</w:t>
      </w:r>
    </w:p>
    <w:p w14:paraId="0A9F2855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ugradnja separatora ulja i masti na kanalima </w:t>
      </w:r>
      <w:proofErr w:type="spellStart"/>
      <w:r>
        <w:rPr>
          <w:rFonts w:cs="Arial"/>
          <w:sz w:val="20"/>
        </w:rPr>
        <w:t>oborinskke</w:t>
      </w:r>
      <w:proofErr w:type="spellEnd"/>
      <w:r>
        <w:rPr>
          <w:rFonts w:cs="Arial"/>
          <w:sz w:val="20"/>
        </w:rPr>
        <w:t xml:space="preserve"> kanalizacije.</w:t>
      </w:r>
    </w:p>
    <w:p w14:paraId="16DB028C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>usvojen zatvoreni sistem odvodnje kanalizacije.</w:t>
      </w:r>
    </w:p>
    <w:p w14:paraId="6AFD7B24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>osigurana kvalitetna vodoopskrba planiranog prostora.</w:t>
      </w:r>
    </w:p>
    <w:p w14:paraId="1969FC75" w14:textId="77777777" w:rsidR="00332A91" w:rsidRDefault="00332A91" w:rsidP="00332A91">
      <w:pPr>
        <w:ind w:left="284"/>
        <w:rPr>
          <w:rFonts w:cs="Arial"/>
          <w:sz w:val="20"/>
          <w:lang w:val="de-DE"/>
        </w:rPr>
      </w:pPr>
    </w:p>
    <w:p w14:paraId="1206C908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  <w:lang w:val="de-DE"/>
        </w:rPr>
      </w:pPr>
      <w:proofErr w:type="spellStart"/>
      <w:r>
        <w:rPr>
          <w:rFonts w:cs="Arial"/>
          <w:sz w:val="20"/>
          <w:lang w:val="de-DE"/>
        </w:rPr>
        <w:t>Prema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Odluci</w:t>
      </w:r>
      <w:proofErr w:type="spellEnd"/>
      <w:r>
        <w:rPr>
          <w:rFonts w:cs="Arial"/>
          <w:sz w:val="20"/>
          <w:lang w:val="de-DE"/>
        </w:rPr>
        <w:t xml:space="preserve"> o </w:t>
      </w:r>
      <w:proofErr w:type="spellStart"/>
      <w:r>
        <w:rPr>
          <w:rFonts w:cs="Arial"/>
          <w:sz w:val="20"/>
          <w:lang w:val="de-DE"/>
        </w:rPr>
        <w:t>određivanju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sanitarne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zaštite</w:t>
      </w:r>
      <w:proofErr w:type="spellEnd"/>
      <w:r>
        <w:rPr>
          <w:rFonts w:cs="Arial"/>
          <w:sz w:val="20"/>
          <w:lang w:val="de-DE"/>
        </w:rPr>
        <w:t xml:space="preserve"> i </w:t>
      </w:r>
      <w:proofErr w:type="spellStart"/>
      <w:r>
        <w:rPr>
          <w:rFonts w:cs="Arial"/>
          <w:sz w:val="20"/>
          <w:lang w:val="de-DE"/>
        </w:rPr>
        <w:t>zaštitnih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mjera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izvorišta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vodozaštitna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područja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dijele</w:t>
      </w:r>
      <w:proofErr w:type="spellEnd"/>
      <w:r>
        <w:rPr>
          <w:rFonts w:cs="Arial"/>
          <w:sz w:val="20"/>
          <w:lang w:val="de-DE"/>
        </w:rPr>
        <w:t xml:space="preserve"> se na </w:t>
      </w:r>
      <w:proofErr w:type="spellStart"/>
      <w:r>
        <w:rPr>
          <w:rFonts w:cs="Arial"/>
          <w:sz w:val="20"/>
          <w:lang w:val="de-DE"/>
        </w:rPr>
        <w:t>četiri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prema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stupnju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opasnosti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od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mogućeg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zagađenja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vode</w:t>
      </w:r>
      <w:proofErr w:type="spellEnd"/>
      <w:r>
        <w:rPr>
          <w:rFonts w:cs="Arial"/>
          <w:sz w:val="20"/>
          <w:lang w:val="de-DE"/>
        </w:rPr>
        <w:t xml:space="preserve">. U </w:t>
      </w:r>
      <w:proofErr w:type="spellStart"/>
      <w:r>
        <w:rPr>
          <w:rFonts w:cs="Arial"/>
          <w:sz w:val="20"/>
          <w:lang w:val="de-DE"/>
        </w:rPr>
        <w:t>dijelu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obuhvata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ovog</w:t>
      </w:r>
      <w:proofErr w:type="spellEnd"/>
      <w:r>
        <w:rPr>
          <w:rFonts w:cs="Arial"/>
          <w:sz w:val="20"/>
          <w:lang w:val="de-DE"/>
        </w:rPr>
        <w:t xml:space="preserve"> Plana </w:t>
      </w:r>
      <w:proofErr w:type="spellStart"/>
      <w:r>
        <w:rPr>
          <w:rFonts w:cs="Arial"/>
          <w:sz w:val="20"/>
          <w:lang w:val="de-DE"/>
        </w:rPr>
        <w:t>određena</w:t>
      </w:r>
      <w:proofErr w:type="spellEnd"/>
      <w:r>
        <w:rPr>
          <w:rFonts w:cs="Arial"/>
          <w:sz w:val="20"/>
          <w:lang w:val="de-DE"/>
        </w:rPr>
        <w:t xml:space="preserve"> je </w:t>
      </w:r>
      <w:proofErr w:type="spellStart"/>
      <w:r>
        <w:rPr>
          <w:rFonts w:cs="Arial"/>
          <w:sz w:val="20"/>
          <w:lang w:val="de-DE"/>
        </w:rPr>
        <w:t>treća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>:</w:t>
      </w:r>
    </w:p>
    <w:p w14:paraId="295AF80C" w14:textId="77777777" w:rsidR="00332A91" w:rsidRDefault="00332A91" w:rsidP="00332A91">
      <w:pPr>
        <w:spacing w:line="360" w:lineRule="auto"/>
        <w:ind w:firstLine="142"/>
        <w:rPr>
          <w:rFonts w:cs="Arial"/>
          <w:sz w:val="20"/>
          <w:lang w:val="de-DE"/>
        </w:rPr>
      </w:pPr>
      <w:r>
        <w:rPr>
          <w:rFonts w:cs="Arial"/>
          <w:sz w:val="20"/>
          <w:lang w:val="de-DE"/>
        </w:rPr>
        <w:t xml:space="preserve">- </w:t>
      </w:r>
      <w:r>
        <w:rPr>
          <w:rFonts w:cs="Arial"/>
          <w:sz w:val="20"/>
          <w:lang w:val="de-DE"/>
        </w:rPr>
        <w:tab/>
      </w:r>
      <w:proofErr w:type="spellStart"/>
      <w:r>
        <w:rPr>
          <w:rFonts w:cs="Arial"/>
          <w:sz w:val="20"/>
          <w:lang w:val="de-DE"/>
        </w:rPr>
        <w:t>treća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sanitarne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zaštite</w:t>
      </w:r>
      <w:proofErr w:type="spellEnd"/>
      <w:r>
        <w:rPr>
          <w:rFonts w:cs="Arial"/>
          <w:sz w:val="20"/>
          <w:lang w:val="de-DE"/>
        </w:rPr>
        <w:t xml:space="preserve">,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ograničenja</w:t>
      </w:r>
      <w:proofErr w:type="spellEnd"/>
      <w:r>
        <w:rPr>
          <w:rFonts w:cs="Arial"/>
          <w:sz w:val="20"/>
          <w:lang w:val="de-DE"/>
        </w:rPr>
        <w:t xml:space="preserve"> i </w:t>
      </w:r>
      <w:proofErr w:type="spellStart"/>
      <w:r>
        <w:rPr>
          <w:rFonts w:cs="Arial"/>
          <w:sz w:val="20"/>
          <w:lang w:val="de-DE"/>
        </w:rPr>
        <w:t>kontrole</w:t>
      </w:r>
      <w:proofErr w:type="spellEnd"/>
      <w:r>
        <w:rPr>
          <w:rFonts w:cs="Arial"/>
          <w:sz w:val="20"/>
          <w:lang w:val="de-DE"/>
        </w:rPr>
        <w:t xml:space="preserve"> (</w:t>
      </w:r>
      <w:proofErr w:type="spellStart"/>
      <w:r>
        <w:rPr>
          <w:rFonts w:cs="Arial"/>
          <w:sz w:val="20"/>
          <w:lang w:val="de-DE"/>
        </w:rPr>
        <w:t>šire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vodozaštitno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područje</w:t>
      </w:r>
      <w:proofErr w:type="spellEnd"/>
      <w:r>
        <w:rPr>
          <w:rFonts w:cs="Arial"/>
          <w:sz w:val="20"/>
          <w:lang w:val="de-DE"/>
        </w:rPr>
        <w:t>),</w:t>
      </w:r>
    </w:p>
    <w:p w14:paraId="21EAAA6B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  <w:lang w:val="de-DE"/>
        </w:rPr>
      </w:pPr>
      <w:proofErr w:type="spellStart"/>
      <w:r>
        <w:rPr>
          <w:rFonts w:cs="Arial"/>
          <w:sz w:val="20"/>
          <w:lang w:val="de-DE"/>
        </w:rPr>
        <w:lastRenderedPageBreak/>
        <w:t>Treća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sanitarne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zaštite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obuhvaća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područje</w:t>
      </w:r>
      <w:proofErr w:type="spellEnd"/>
      <w:r>
        <w:rPr>
          <w:rFonts w:cs="Arial"/>
          <w:sz w:val="20"/>
          <w:lang w:val="de-DE"/>
        </w:rPr>
        <w:t xml:space="preserve"> u </w:t>
      </w:r>
      <w:proofErr w:type="spellStart"/>
      <w:r>
        <w:rPr>
          <w:rFonts w:cs="Arial"/>
          <w:sz w:val="20"/>
          <w:lang w:val="de-DE"/>
        </w:rPr>
        <w:t>smjeru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dotoka</w:t>
      </w:r>
      <w:proofErr w:type="spellEnd"/>
      <w:r>
        <w:rPr>
          <w:rFonts w:cs="Arial"/>
          <w:sz w:val="20"/>
          <w:lang w:val="de-DE"/>
        </w:rPr>
        <w:t xml:space="preserve"> u </w:t>
      </w:r>
      <w:proofErr w:type="spellStart"/>
      <w:r>
        <w:rPr>
          <w:rFonts w:cs="Arial"/>
          <w:sz w:val="20"/>
          <w:lang w:val="de-DE"/>
        </w:rPr>
        <w:t>kojem</w:t>
      </w:r>
      <w:proofErr w:type="spellEnd"/>
      <w:r>
        <w:rPr>
          <w:rFonts w:cs="Arial"/>
          <w:sz w:val="20"/>
          <w:lang w:val="de-DE"/>
        </w:rPr>
        <w:t xml:space="preserve"> se </w:t>
      </w:r>
      <w:proofErr w:type="spellStart"/>
      <w:r>
        <w:rPr>
          <w:rFonts w:cs="Arial"/>
          <w:sz w:val="20"/>
          <w:lang w:val="de-DE"/>
        </w:rPr>
        <w:t>nalaze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privilegirani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tokovi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podzemnih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voda</w:t>
      </w:r>
      <w:proofErr w:type="spellEnd"/>
      <w:r>
        <w:rPr>
          <w:rFonts w:cs="Arial"/>
          <w:sz w:val="20"/>
          <w:lang w:val="de-DE"/>
        </w:rPr>
        <w:t xml:space="preserve">, </w:t>
      </w:r>
      <w:proofErr w:type="spellStart"/>
      <w:r>
        <w:rPr>
          <w:rFonts w:cs="Arial"/>
          <w:sz w:val="20"/>
          <w:lang w:val="de-DE"/>
        </w:rPr>
        <w:t>gdje</w:t>
      </w:r>
      <w:proofErr w:type="spellEnd"/>
      <w:r>
        <w:rPr>
          <w:rFonts w:cs="Arial"/>
          <w:sz w:val="20"/>
          <w:lang w:val="de-DE"/>
        </w:rPr>
        <w:t xml:space="preserve"> je </w:t>
      </w:r>
      <w:proofErr w:type="spellStart"/>
      <w:r>
        <w:rPr>
          <w:rFonts w:cs="Arial"/>
          <w:sz w:val="20"/>
          <w:lang w:val="de-DE"/>
        </w:rPr>
        <w:t>vrijeme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tečenja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vode</w:t>
      </w:r>
      <w:proofErr w:type="spellEnd"/>
      <w:r>
        <w:rPr>
          <w:rFonts w:cs="Arial"/>
          <w:sz w:val="20"/>
          <w:lang w:val="de-DE"/>
        </w:rPr>
        <w:t xml:space="preserve"> do </w:t>
      </w:r>
      <w:proofErr w:type="spellStart"/>
      <w:r>
        <w:rPr>
          <w:rFonts w:cs="Arial"/>
          <w:sz w:val="20"/>
          <w:lang w:val="de-DE"/>
        </w:rPr>
        <w:t>izvorišta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od</w:t>
      </w:r>
      <w:proofErr w:type="spellEnd"/>
      <w:r>
        <w:rPr>
          <w:rFonts w:cs="Arial"/>
          <w:sz w:val="20"/>
          <w:lang w:val="de-DE"/>
        </w:rPr>
        <w:t xml:space="preserve"> 10 </w:t>
      </w:r>
      <w:proofErr w:type="spellStart"/>
      <w:r>
        <w:rPr>
          <w:rFonts w:cs="Arial"/>
          <w:sz w:val="20"/>
          <w:lang w:val="de-DE"/>
        </w:rPr>
        <w:t>sati</w:t>
      </w:r>
      <w:proofErr w:type="spellEnd"/>
      <w:r>
        <w:rPr>
          <w:rFonts w:cs="Arial"/>
          <w:sz w:val="20"/>
          <w:lang w:val="de-DE"/>
        </w:rPr>
        <w:t xml:space="preserve"> do 10 </w:t>
      </w:r>
      <w:proofErr w:type="spellStart"/>
      <w:r>
        <w:rPr>
          <w:rFonts w:cs="Arial"/>
          <w:sz w:val="20"/>
          <w:lang w:val="de-DE"/>
        </w:rPr>
        <w:t>dana</w:t>
      </w:r>
      <w:proofErr w:type="spellEnd"/>
      <w:r>
        <w:rPr>
          <w:rFonts w:cs="Arial"/>
          <w:sz w:val="20"/>
          <w:lang w:val="de-DE"/>
        </w:rPr>
        <w:t xml:space="preserve">. </w:t>
      </w:r>
    </w:p>
    <w:p w14:paraId="42989E57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  <w:lang w:val="de-DE"/>
        </w:rPr>
      </w:pPr>
      <w:r>
        <w:rPr>
          <w:rFonts w:cs="Arial"/>
          <w:sz w:val="20"/>
          <w:lang w:val="de-DE"/>
        </w:rPr>
        <w:t xml:space="preserve">U III. </w:t>
      </w:r>
      <w:proofErr w:type="spellStart"/>
      <w:r>
        <w:rPr>
          <w:rFonts w:cs="Arial"/>
          <w:sz w:val="20"/>
          <w:lang w:val="de-DE"/>
        </w:rPr>
        <w:t>zoni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sanitarne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zaštite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nije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dopušteno</w:t>
      </w:r>
      <w:proofErr w:type="spellEnd"/>
      <w:r>
        <w:rPr>
          <w:rFonts w:cs="Arial"/>
          <w:sz w:val="20"/>
          <w:lang w:val="de-DE"/>
        </w:rPr>
        <w:t xml:space="preserve">: </w:t>
      </w:r>
    </w:p>
    <w:p w14:paraId="73FF56C7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površinsko i podzemno eksploatiranje mineralnih sirovina, </w:t>
      </w:r>
    </w:p>
    <w:p w14:paraId="25B11511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svako skladištenje nafte i naftnih derivata,  radioaktivnih i drugih za vodu opasnih tvari, izuzev uskladištenja lož ulja za </w:t>
      </w:r>
      <w:proofErr w:type="spellStart"/>
      <w:r>
        <w:rPr>
          <w:rFonts w:cs="Arial"/>
          <w:sz w:val="20"/>
        </w:rPr>
        <w:t>domačinstvo</w:t>
      </w:r>
      <w:proofErr w:type="spellEnd"/>
      <w:r>
        <w:rPr>
          <w:rFonts w:cs="Arial"/>
          <w:sz w:val="20"/>
        </w:rPr>
        <w:t xml:space="preserve"> i pogonskog goriva za poljoprivredne strojeve, ako su provedene propisane sigurnosne mjere za građenje, dovoz, punjenje, uskladištenje i uporabu,</w:t>
      </w:r>
    </w:p>
    <w:p w14:paraId="158201EC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deponiranje otpada, </w:t>
      </w:r>
    </w:p>
    <w:p w14:paraId="37907EEC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građenje industrijskih postrojenja opasnih za kakvoću podzemne vode, i onih postrojenja koja ispuštaju za vodu opasne otpadne tvari,</w:t>
      </w:r>
    </w:p>
    <w:p w14:paraId="3D61E273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građenje cjevovoda za tekućine koje su štetne i opasne za vodu,</w:t>
      </w:r>
    </w:p>
    <w:p w14:paraId="6F3930E3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ispuštanje nepročišćenih  otpadnih voda, </w:t>
      </w:r>
    </w:p>
    <w:p w14:paraId="00156FE0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izvođenje istražnih i eksploatacijskih bušotina na naftu, zemni plin, radioaktivne tvari, kao i izrada podzemnih spremišta,</w:t>
      </w:r>
    </w:p>
    <w:p w14:paraId="51719E25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nekontrolirana uporaba tvari opasnih za vodu kod građenja objekata,</w:t>
      </w:r>
    </w:p>
    <w:p w14:paraId="0ECCCD02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građenje prometnica bez sustava kontrolirane odvodnje i pročišćavanja oborinskih voda</w:t>
      </w:r>
    </w:p>
    <w:p w14:paraId="61E1857D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</w:rPr>
      </w:pPr>
      <w:r>
        <w:rPr>
          <w:rFonts w:cs="Arial"/>
          <w:sz w:val="20"/>
        </w:rPr>
        <w:t>građenje kemijskih industrijskih postrojenja, građenje prometnica bez sustava kontrolirane odvodnje i pročišćavanja oborinskih voda</w:t>
      </w:r>
      <w:r>
        <w:rPr>
          <w:rFonts w:cs="Arial"/>
          <w:sz w:val="20"/>
        </w:rPr>
        <w:tab/>
      </w:r>
    </w:p>
    <w:p w14:paraId="23CAFC5B" w14:textId="77777777" w:rsidR="00332A91" w:rsidRDefault="00332A91" w:rsidP="00332A91">
      <w:pPr>
        <w:widowControl w:val="0"/>
        <w:tabs>
          <w:tab w:val="left" w:pos="827"/>
        </w:tabs>
        <w:autoSpaceDE w:val="0"/>
        <w:autoSpaceDN w:val="0"/>
        <w:spacing w:after="0" w:line="267" w:lineRule="exact"/>
        <w:ind w:left="826" w:right="801"/>
        <w:jc w:val="left"/>
        <w:rPr>
          <w:rFonts w:cs="Arial"/>
          <w:sz w:val="20"/>
        </w:rPr>
      </w:pPr>
    </w:p>
    <w:p w14:paraId="3D3FF0C5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  <w:lang w:val="de-DE"/>
        </w:rPr>
      </w:pPr>
      <w:proofErr w:type="spellStart"/>
      <w:r>
        <w:rPr>
          <w:rFonts w:cs="Arial"/>
          <w:sz w:val="20"/>
          <w:lang w:val="de-DE"/>
        </w:rPr>
        <w:t>Za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izvedbu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zahvata</w:t>
      </w:r>
      <w:proofErr w:type="spellEnd"/>
      <w:r>
        <w:rPr>
          <w:rFonts w:cs="Arial"/>
          <w:sz w:val="20"/>
          <w:lang w:val="de-DE"/>
        </w:rPr>
        <w:t xml:space="preserve"> u </w:t>
      </w:r>
      <w:proofErr w:type="spellStart"/>
      <w:r>
        <w:rPr>
          <w:rFonts w:cs="Arial"/>
          <w:sz w:val="20"/>
          <w:lang w:val="de-DE"/>
        </w:rPr>
        <w:t>prostoru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koji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nije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dopušten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člancima</w:t>
      </w:r>
      <w:proofErr w:type="spellEnd"/>
      <w:r>
        <w:rPr>
          <w:rFonts w:cs="Arial"/>
          <w:sz w:val="20"/>
          <w:lang w:val="de-DE"/>
        </w:rPr>
        <w:t xml:space="preserve"> 24. i 26. </w:t>
      </w:r>
      <w:proofErr w:type="spellStart"/>
      <w:r>
        <w:rPr>
          <w:rFonts w:cs="Arial"/>
          <w:sz w:val="20"/>
          <w:lang w:val="de-DE"/>
        </w:rPr>
        <w:t>iz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Narodnih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novina</w:t>
      </w:r>
      <w:proofErr w:type="spellEnd"/>
      <w:r>
        <w:rPr>
          <w:rFonts w:cs="Arial"/>
          <w:sz w:val="20"/>
          <w:lang w:val="de-DE"/>
        </w:rPr>
        <w:t xml:space="preserve">, </w:t>
      </w:r>
      <w:proofErr w:type="spellStart"/>
      <w:r>
        <w:rPr>
          <w:rFonts w:cs="Arial"/>
          <w:sz w:val="20"/>
          <w:lang w:val="de-DE"/>
        </w:rPr>
        <w:t>broj</w:t>
      </w:r>
      <w:proofErr w:type="spellEnd"/>
      <w:r>
        <w:rPr>
          <w:rFonts w:cs="Arial"/>
          <w:sz w:val="20"/>
          <w:lang w:val="de-DE"/>
        </w:rPr>
        <w:t xml:space="preserve"> 55/02, </w:t>
      </w:r>
      <w:proofErr w:type="spellStart"/>
      <w:r>
        <w:rPr>
          <w:rFonts w:cs="Arial"/>
          <w:sz w:val="20"/>
          <w:lang w:val="de-DE"/>
        </w:rPr>
        <w:t>potrebno</w:t>
      </w:r>
      <w:proofErr w:type="spellEnd"/>
      <w:r>
        <w:rPr>
          <w:rFonts w:cs="Arial"/>
          <w:sz w:val="20"/>
          <w:lang w:val="de-DE"/>
        </w:rPr>
        <w:t xml:space="preserve"> je </w:t>
      </w:r>
      <w:proofErr w:type="spellStart"/>
      <w:r>
        <w:rPr>
          <w:rFonts w:cs="Arial"/>
          <w:sz w:val="20"/>
          <w:lang w:val="de-DE"/>
        </w:rPr>
        <w:t>načiniti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projekt</w:t>
      </w:r>
      <w:proofErr w:type="spellEnd"/>
      <w:r>
        <w:rPr>
          <w:rFonts w:cs="Arial"/>
          <w:sz w:val="20"/>
          <w:lang w:val="de-DE"/>
        </w:rPr>
        <w:t xml:space="preserve"> u </w:t>
      </w:r>
      <w:proofErr w:type="spellStart"/>
      <w:r>
        <w:rPr>
          <w:rFonts w:cs="Arial"/>
          <w:sz w:val="20"/>
          <w:lang w:val="de-DE"/>
        </w:rPr>
        <w:t>sklopu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kojeg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treba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detaljnim</w:t>
      </w:r>
      <w:proofErr w:type="spellEnd"/>
      <w:r>
        <w:rPr>
          <w:rFonts w:cs="Arial"/>
          <w:sz w:val="20"/>
          <w:lang w:val="de-DE"/>
        </w:rPr>
        <w:t xml:space="preserve"> i </w:t>
      </w:r>
      <w:proofErr w:type="spellStart"/>
      <w:r>
        <w:rPr>
          <w:rFonts w:cs="Arial"/>
          <w:sz w:val="20"/>
          <w:lang w:val="de-DE"/>
        </w:rPr>
        <w:t>namjenskim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vodoistražnim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radovima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ispitati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uži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lokalitet</w:t>
      </w:r>
      <w:proofErr w:type="spellEnd"/>
      <w:r>
        <w:rPr>
          <w:rFonts w:cs="Arial"/>
          <w:sz w:val="20"/>
          <w:lang w:val="de-DE"/>
        </w:rPr>
        <w:t xml:space="preserve"> (</w:t>
      </w:r>
      <w:proofErr w:type="spellStart"/>
      <w:r>
        <w:rPr>
          <w:rFonts w:cs="Arial"/>
          <w:sz w:val="20"/>
          <w:lang w:val="de-DE"/>
        </w:rPr>
        <w:t>mikrozonu</w:t>
      </w:r>
      <w:proofErr w:type="spellEnd"/>
      <w:r>
        <w:rPr>
          <w:rFonts w:cs="Arial"/>
          <w:sz w:val="20"/>
          <w:lang w:val="de-DE"/>
        </w:rPr>
        <w:t>).</w:t>
      </w:r>
    </w:p>
    <w:p w14:paraId="59049ADE" w14:textId="77777777" w:rsidR="00332A91" w:rsidRDefault="00332A91">
      <w:pPr>
        <w:numPr>
          <w:ilvl w:val="0"/>
          <w:numId w:val="12"/>
        </w:numPr>
        <w:tabs>
          <w:tab w:val="left" w:pos="567"/>
        </w:tabs>
        <w:ind w:left="0" w:firstLine="142"/>
        <w:rPr>
          <w:rFonts w:cs="Arial"/>
          <w:sz w:val="20"/>
          <w:lang w:val="de-DE"/>
        </w:rPr>
      </w:pPr>
      <w:proofErr w:type="spellStart"/>
      <w:r>
        <w:rPr>
          <w:rFonts w:cs="Arial"/>
          <w:sz w:val="20"/>
          <w:lang w:val="de-DE"/>
        </w:rPr>
        <w:t>Prema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tome</w:t>
      </w:r>
      <w:proofErr w:type="spellEnd"/>
      <w:r>
        <w:rPr>
          <w:rFonts w:cs="Arial"/>
          <w:sz w:val="20"/>
          <w:lang w:val="de-DE"/>
        </w:rPr>
        <w:t xml:space="preserve">, u </w:t>
      </w:r>
      <w:proofErr w:type="spellStart"/>
      <w:r>
        <w:rPr>
          <w:rFonts w:cs="Arial"/>
          <w:sz w:val="20"/>
          <w:lang w:val="de-DE"/>
        </w:rPr>
        <w:t>postupku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utvrđivanja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lokacijskih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dozvola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izgradnju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prilikom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utvrđivanja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detaljne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namjene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svake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pojedine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građevine</w:t>
      </w:r>
      <w:proofErr w:type="spellEnd"/>
      <w:r>
        <w:rPr>
          <w:rFonts w:cs="Arial"/>
          <w:sz w:val="20"/>
          <w:lang w:val="de-DE"/>
        </w:rPr>
        <w:t xml:space="preserve"> i </w:t>
      </w:r>
      <w:proofErr w:type="spellStart"/>
      <w:r>
        <w:rPr>
          <w:rFonts w:cs="Arial"/>
          <w:sz w:val="20"/>
          <w:lang w:val="de-DE"/>
        </w:rPr>
        <w:t>uvjeta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njenu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izgradnju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potrebno</w:t>
      </w:r>
      <w:proofErr w:type="spellEnd"/>
      <w:r>
        <w:rPr>
          <w:rFonts w:cs="Arial"/>
          <w:sz w:val="20"/>
          <w:lang w:val="de-DE"/>
        </w:rPr>
        <w:t xml:space="preserve"> je </w:t>
      </w:r>
      <w:proofErr w:type="spellStart"/>
      <w:r>
        <w:rPr>
          <w:rFonts w:cs="Arial"/>
          <w:sz w:val="20"/>
          <w:lang w:val="de-DE"/>
        </w:rPr>
        <w:t>voditi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računa</w:t>
      </w:r>
      <w:proofErr w:type="spellEnd"/>
      <w:r>
        <w:rPr>
          <w:rFonts w:cs="Arial"/>
          <w:sz w:val="20"/>
          <w:lang w:val="de-DE"/>
        </w:rPr>
        <w:t xml:space="preserve"> o </w:t>
      </w:r>
      <w:proofErr w:type="spellStart"/>
      <w:r>
        <w:rPr>
          <w:rFonts w:cs="Arial"/>
          <w:sz w:val="20"/>
          <w:lang w:val="de-DE"/>
        </w:rPr>
        <w:t>navedenim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ograničenjima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koja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su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utvrđena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Pravilnikom</w:t>
      </w:r>
      <w:proofErr w:type="spellEnd"/>
      <w:r>
        <w:rPr>
          <w:rFonts w:cs="Arial"/>
          <w:sz w:val="20"/>
          <w:lang w:val="de-DE"/>
        </w:rPr>
        <w:t xml:space="preserve"> o </w:t>
      </w:r>
      <w:proofErr w:type="spellStart"/>
      <w:r>
        <w:rPr>
          <w:rFonts w:cs="Arial"/>
          <w:sz w:val="20"/>
          <w:lang w:val="de-DE"/>
        </w:rPr>
        <w:t>zaštitnim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mjerama</w:t>
      </w:r>
      <w:proofErr w:type="spellEnd"/>
      <w:r>
        <w:rPr>
          <w:rFonts w:cs="Arial"/>
          <w:sz w:val="20"/>
          <w:lang w:val="de-DE"/>
        </w:rPr>
        <w:t xml:space="preserve"> i </w:t>
      </w:r>
      <w:proofErr w:type="spellStart"/>
      <w:r>
        <w:rPr>
          <w:rFonts w:cs="Arial"/>
          <w:sz w:val="20"/>
          <w:lang w:val="de-DE"/>
        </w:rPr>
        <w:t>uvjetima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određivanje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zona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sanitarne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zaštite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izvorišta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za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piće</w:t>
      </w:r>
      <w:proofErr w:type="spellEnd"/>
      <w:r>
        <w:rPr>
          <w:rFonts w:cs="Arial"/>
          <w:sz w:val="20"/>
          <w:lang w:val="de-DE"/>
        </w:rPr>
        <w:t xml:space="preserve"> (</w:t>
      </w:r>
      <w:proofErr w:type="spellStart"/>
      <w:r>
        <w:rPr>
          <w:rFonts w:cs="Arial"/>
          <w:sz w:val="20"/>
          <w:lang w:val="de-DE"/>
        </w:rPr>
        <w:t>Narodne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novine</w:t>
      </w:r>
      <w:proofErr w:type="spellEnd"/>
      <w:r>
        <w:rPr>
          <w:rFonts w:cs="Arial"/>
          <w:sz w:val="20"/>
          <w:lang w:val="de-DE"/>
        </w:rPr>
        <w:t xml:space="preserve">, </w:t>
      </w:r>
      <w:proofErr w:type="spellStart"/>
      <w:r>
        <w:rPr>
          <w:rFonts w:cs="Arial"/>
          <w:sz w:val="20"/>
          <w:lang w:val="de-DE"/>
        </w:rPr>
        <w:t>broj</w:t>
      </w:r>
      <w:proofErr w:type="spellEnd"/>
      <w:r>
        <w:rPr>
          <w:rFonts w:cs="Arial"/>
          <w:sz w:val="20"/>
          <w:lang w:val="de-DE"/>
        </w:rPr>
        <w:t xml:space="preserve"> 55/02, </w:t>
      </w:r>
      <w:proofErr w:type="spellStart"/>
      <w:r>
        <w:rPr>
          <w:rFonts w:cs="Arial"/>
          <w:sz w:val="20"/>
          <w:lang w:val="de-DE"/>
        </w:rPr>
        <w:t>Članak</w:t>
      </w:r>
      <w:proofErr w:type="spellEnd"/>
      <w:r>
        <w:rPr>
          <w:rFonts w:cs="Arial"/>
          <w:sz w:val="20"/>
          <w:lang w:val="de-DE"/>
        </w:rPr>
        <w:t xml:space="preserve"> 22,24,26 i 27), </w:t>
      </w:r>
      <w:proofErr w:type="spellStart"/>
      <w:r>
        <w:rPr>
          <w:rFonts w:cs="Arial"/>
          <w:sz w:val="20"/>
          <w:lang w:val="de-DE"/>
        </w:rPr>
        <w:t>te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također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treba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ishodovati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vodopravne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uvjete</w:t>
      </w:r>
      <w:proofErr w:type="spellEnd"/>
      <w:r>
        <w:rPr>
          <w:rFonts w:cs="Arial"/>
          <w:sz w:val="20"/>
          <w:lang w:val="de-DE"/>
        </w:rPr>
        <w:t xml:space="preserve">, </w:t>
      </w:r>
      <w:proofErr w:type="spellStart"/>
      <w:r>
        <w:rPr>
          <w:rFonts w:cs="Arial"/>
          <w:sz w:val="20"/>
          <w:lang w:val="de-DE"/>
        </w:rPr>
        <w:t>odnosno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stručno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mišljenje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Hrvatskih</w:t>
      </w:r>
      <w:proofErr w:type="spellEnd"/>
      <w:r>
        <w:rPr>
          <w:rFonts w:cs="Arial"/>
          <w:sz w:val="20"/>
          <w:lang w:val="de-DE"/>
        </w:rPr>
        <w:t xml:space="preserve"> </w:t>
      </w:r>
      <w:proofErr w:type="spellStart"/>
      <w:r>
        <w:rPr>
          <w:rFonts w:cs="Arial"/>
          <w:sz w:val="20"/>
          <w:lang w:val="de-DE"/>
        </w:rPr>
        <w:t>voda</w:t>
      </w:r>
      <w:proofErr w:type="spellEnd"/>
      <w:r>
        <w:rPr>
          <w:rFonts w:cs="Arial"/>
          <w:sz w:val="20"/>
          <w:lang w:val="de-DE"/>
        </w:rPr>
        <w:t>.</w:t>
      </w:r>
    </w:p>
    <w:p w14:paraId="20B626AB" w14:textId="77777777" w:rsidR="00332A91" w:rsidRDefault="00332A91" w:rsidP="00332A91">
      <w:pPr>
        <w:spacing w:after="0"/>
        <w:ind w:firstLine="709"/>
        <w:rPr>
          <w:rFonts w:cs="Arial"/>
          <w:b/>
          <w:sz w:val="20"/>
          <w:highlight w:val="yellow"/>
        </w:rPr>
      </w:pPr>
    </w:p>
    <w:p w14:paraId="45B314F9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sz w:val="20"/>
        </w:rPr>
      </w:pPr>
      <w:bookmarkStart w:id="11" w:name="_Hlk511977224"/>
    </w:p>
    <w:p w14:paraId="0238611D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9.2.  </w:t>
      </w:r>
      <w:r>
        <w:rPr>
          <w:rFonts w:cs="Arial"/>
          <w:b/>
          <w:bCs/>
          <w:sz w:val="20"/>
        </w:rPr>
        <w:tab/>
        <w:t>Zaštita od buke</w:t>
      </w:r>
    </w:p>
    <w:bookmarkEnd w:id="11"/>
    <w:p w14:paraId="47F2420B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</w:p>
    <w:p w14:paraId="33DC75CB" w14:textId="77777777" w:rsidR="00332A91" w:rsidRDefault="00332A91" w:rsidP="00332A91">
      <w:pPr>
        <w:spacing w:line="360" w:lineRule="auto"/>
        <w:ind w:left="720" w:hanging="7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21.</w:t>
      </w:r>
    </w:p>
    <w:p w14:paraId="2B9FB667" w14:textId="77777777" w:rsidR="00332A91" w:rsidRDefault="00332A91">
      <w:pPr>
        <w:numPr>
          <w:ilvl w:val="0"/>
          <w:numId w:val="13"/>
        </w:numPr>
        <w:tabs>
          <w:tab w:val="left" w:pos="567"/>
          <w:tab w:val="left" w:pos="709"/>
        </w:tabs>
        <w:spacing w:after="0"/>
        <w:ind w:left="0" w:right="283" w:firstLine="142"/>
        <w:jc w:val="left"/>
        <w:rPr>
          <w:rFonts w:cs="Arial"/>
          <w:sz w:val="20"/>
        </w:rPr>
      </w:pPr>
      <w:r>
        <w:rPr>
          <w:rFonts w:cs="Arial"/>
          <w:sz w:val="20"/>
        </w:rPr>
        <w:t>Potencijalni izvori buke ne smiju se smještati na prostore gdje neposredno ugrožavaju stanovanje, te remete rad mirnim djelatnostima.</w:t>
      </w:r>
    </w:p>
    <w:p w14:paraId="2925561A" w14:textId="77777777" w:rsidR="00332A91" w:rsidRDefault="00332A91" w:rsidP="00332A91">
      <w:pPr>
        <w:tabs>
          <w:tab w:val="left" w:pos="567"/>
          <w:tab w:val="left" w:pos="709"/>
        </w:tabs>
        <w:spacing w:after="0"/>
        <w:ind w:left="142" w:right="283"/>
        <w:jc w:val="left"/>
        <w:rPr>
          <w:rFonts w:cs="Arial"/>
          <w:sz w:val="20"/>
        </w:rPr>
      </w:pPr>
    </w:p>
    <w:p w14:paraId="1864DE44" w14:textId="77777777" w:rsidR="00332A91" w:rsidRDefault="00332A91">
      <w:pPr>
        <w:numPr>
          <w:ilvl w:val="0"/>
          <w:numId w:val="13"/>
        </w:numPr>
        <w:tabs>
          <w:tab w:val="left" w:pos="567"/>
          <w:tab w:val="left" w:pos="709"/>
        </w:tabs>
        <w:spacing w:after="0"/>
        <w:ind w:left="0" w:right="283" w:firstLine="142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Kao dopunsko sredstvo za zaštitu od buke uređivat će se i zelenilo kao prirodna zaštita. </w:t>
      </w:r>
    </w:p>
    <w:p w14:paraId="70AFA0BB" w14:textId="77777777" w:rsidR="00332A91" w:rsidRDefault="00332A91" w:rsidP="00332A91">
      <w:pPr>
        <w:spacing w:after="0"/>
        <w:ind w:right="-566"/>
        <w:rPr>
          <w:rFonts w:cs="Arial"/>
          <w:b/>
          <w:kern w:val="22"/>
          <w:sz w:val="20"/>
        </w:rPr>
      </w:pPr>
    </w:p>
    <w:p w14:paraId="1CB61175" w14:textId="483065AA" w:rsidR="00332A91" w:rsidRDefault="00332A91" w:rsidP="00332A91">
      <w:pPr>
        <w:spacing w:after="0"/>
        <w:ind w:right="-566"/>
        <w:rPr>
          <w:rFonts w:cs="Arial"/>
          <w:b/>
          <w:kern w:val="22"/>
          <w:sz w:val="20"/>
        </w:rPr>
      </w:pPr>
    </w:p>
    <w:p w14:paraId="03B8FF35" w14:textId="77777777" w:rsidR="00332A91" w:rsidRDefault="00332A91" w:rsidP="00332A91">
      <w:pPr>
        <w:spacing w:after="0"/>
        <w:ind w:right="-566"/>
        <w:rPr>
          <w:rFonts w:cs="Arial"/>
          <w:b/>
          <w:kern w:val="22"/>
          <w:sz w:val="20"/>
        </w:rPr>
      </w:pPr>
    </w:p>
    <w:p w14:paraId="0FC88229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  <w:bookmarkStart w:id="12" w:name="_Hlk511977234"/>
      <w:r>
        <w:rPr>
          <w:rFonts w:cs="Arial"/>
          <w:b/>
          <w:bCs/>
          <w:sz w:val="20"/>
        </w:rPr>
        <w:t xml:space="preserve">9.3. </w:t>
      </w:r>
      <w:r>
        <w:rPr>
          <w:rFonts w:cs="Arial"/>
          <w:b/>
          <w:bCs/>
          <w:sz w:val="20"/>
        </w:rPr>
        <w:tab/>
        <w:t>Zaštita zraka</w:t>
      </w:r>
    </w:p>
    <w:bookmarkEnd w:id="12"/>
    <w:p w14:paraId="1A360B68" w14:textId="77777777" w:rsidR="00332A91" w:rsidRDefault="00332A91" w:rsidP="00332A91">
      <w:pPr>
        <w:spacing w:after="0"/>
        <w:ind w:right="-566"/>
        <w:rPr>
          <w:rFonts w:cs="Arial"/>
          <w:b/>
          <w:i/>
          <w:color w:val="FF0000"/>
          <w:sz w:val="20"/>
        </w:rPr>
      </w:pPr>
    </w:p>
    <w:p w14:paraId="26604436" w14:textId="77777777" w:rsidR="00332A91" w:rsidRDefault="00332A91" w:rsidP="00332A91">
      <w:pPr>
        <w:spacing w:line="360" w:lineRule="auto"/>
        <w:ind w:left="720" w:hanging="7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22.</w:t>
      </w:r>
    </w:p>
    <w:p w14:paraId="5625A4A2" w14:textId="77777777" w:rsidR="00332A91" w:rsidRDefault="00332A91">
      <w:pPr>
        <w:numPr>
          <w:ilvl w:val="0"/>
          <w:numId w:val="14"/>
        </w:numPr>
        <w:tabs>
          <w:tab w:val="left" w:pos="567"/>
          <w:tab w:val="left" w:pos="709"/>
        </w:tabs>
        <w:spacing w:after="0"/>
        <w:ind w:left="0" w:right="-566" w:firstLine="142"/>
        <w:jc w:val="left"/>
        <w:rPr>
          <w:rFonts w:cs="Arial"/>
          <w:kern w:val="22"/>
          <w:sz w:val="20"/>
        </w:rPr>
      </w:pPr>
      <w:r>
        <w:rPr>
          <w:rFonts w:cs="Arial"/>
          <w:kern w:val="22"/>
          <w:sz w:val="20"/>
        </w:rPr>
        <w:t xml:space="preserve">U cilju zaštite i </w:t>
      </w:r>
      <w:proofErr w:type="spellStart"/>
      <w:r>
        <w:rPr>
          <w:rFonts w:cs="Arial"/>
          <w:kern w:val="22"/>
          <w:sz w:val="20"/>
        </w:rPr>
        <w:t>spriječavanja</w:t>
      </w:r>
      <w:proofErr w:type="spellEnd"/>
      <w:r>
        <w:rPr>
          <w:rFonts w:cs="Arial"/>
          <w:kern w:val="22"/>
          <w:sz w:val="20"/>
        </w:rPr>
        <w:t xml:space="preserve"> nepovoljnog utjecaja na okoliš svaki zahvat u prostoru treba sagledati i uskladiti s uvjetima koji osiguravaju zaštitu prostora. </w:t>
      </w:r>
    </w:p>
    <w:p w14:paraId="7D29AC98" w14:textId="77777777" w:rsidR="00332A91" w:rsidRDefault="00332A91" w:rsidP="00332A91">
      <w:pPr>
        <w:spacing w:after="0"/>
        <w:ind w:right="-566" w:firstLine="284"/>
        <w:rPr>
          <w:rFonts w:cs="Arial"/>
          <w:kern w:val="22"/>
          <w:sz w:val="20"/>
        </w:rPr>
      </w:pPr>
    </w:p>
    <w:p w14:paraId="42CF49F1" w14:textId="77777777" w:rsidR="00332A91" w:rsidRDefault="00332A91">
      <w:pPr>
        <w:numPr>
          <w:ilvl w:val="0"/>
          <w:numId w:val="14"/>
        </w:numPr>
        <w:tabs>
          <w:tab w:val="left" w:pos="567"/>
          <w:tab w:val="left" w:pos="709"/>
        </w:tabs>
        <w:spacing w:after="0"/>
        <w:ind w:left="0" w:right="-566" w:firstLine="142"/>
        <w:jc w:val="left"/>
        <w:rPr>
          <w:rFonts w:cs="Arial"/>
          <w:kern w:val="22"/>
          <w:sz w:val="20"/>
        </w:rPr>
      </w:pPr>
      <w:r>
        <w:rPr>
          <w:rFonts w:cs="Arial"/>
          <w:kern w:val="22"/>
          <w:sz w:val="20"/>
        </w:rPr>
        <w:t xml:space="preserve">Treba osigurat poboljšanje kakvoće zraka raznim mjerama i aktivnostima: </w:t>
      </w:r>
    </w:p>
    <w:p w14:paraId="25546CCF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>ograničavati emisije i propisivati tehničke standarde;</w:t>
      </w:r>
    </w:p>
    <w:p w14:paraId="32DEF4E7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izvođenjem nekog zahvata ne smije se izazvati značajno povećanje opterećenja. </w:t>
      </w:r>
    </w:p>
    <w:p w14:paraId="2E660222" w14:textId="77777777" w:rsidR="00332A91" w:rsidRDefault="00332A91" w:rsidP="00332A91">
      <w:pPr>
        <w:spacing w:after="0"/>
        <w:ind w:right="-566" w:firstLine="284"/>
        <w:jc w:val="left"/>
        <w:rPr>
          <w:rFonts w:cs="Arial"/>
          <w:b/>
          <w:sz w:val="20"/>
        </w:rPr>
      </w:pPr>
    </w:p>
    <w:p w14:paraId="1A6C9F61" w14:textId="77777777" w:rsidR="00332A91" w:rsidRDefault="00332A91">
      <w:pPr>
        <w:numPr>
          <w:ilvl w:val="0"/>
          <w:numId w:val="14"/>
        </w:numPr>
        <w:tabs>
          <w:tab w:val="left" w:pos="567"/>
          <w:tab w:val="left" w:pos="709"/>
        </w:tabs>
        <w:spacing w:after="0"/>
        <w:ind w:left="0" w:right="-566" w:firstLine="142"/>
        <w:jc w:val="left"/>
        <w:rPr>
          <w:rFonts w:cs="Arial"/>
          <w:sz w:val="20"/>
        </w:rPr>
      </w:pPr>
      <w:r>
        <w:rPr>
          <w:rFonts w:cs="Arial"/>
          <w:sz w:val="20"/>
        </w:rPr>
        <w:t>Razina značajnog opterećenja ocjenjuje se temeljem rezultata utjecaja na okoliš. Zbog dodatnog opterećenja emisija iz novog izvora ne smije doći do prelaska kakvoće zraka u nižu kategoriju i treba osigurati protočnost prometnica.</w:t>
      </w:r>
    </w:p>
    <w:p w14:paraId="542B1B96" w14:textId="6B233C90" w:rsidR="00332A91" w:rsidRDefault="00332A91" w:rsidP="00332A91">
      <w:pPr>
        <w:spacing w:after="0"/>
        <w:ind w:right="-566"/>
        <w:rPr>
          <w:rFonts w:cs="Arial"/>
          <w:sz w:val="20"/>
        </w:rPr>
      </w:pPr>
    </w:p>
    <w:p w14:paraId="41D755E0" w14:textId="77777777" w:rsidR="00332A91" w:rsidRDefault="00332A91" w:rsidP="00332A91">
      <w:pPr>
        <w:spacing w:after="0"/>
        <w:ind w:right="-566"/>
        <w:rPr>
          <w:rFonts w:cs="Arial"/>
          <w:sz w:val="20"/>
        </w:rPr>
      </w:pPr>
    </w:p>
    <w:p w14:paraId="14CE310C" w14:textId="77777777" w:rsidR="00332A91" w:rsidRDefault="00332A91" w:rsidP="00332A91">
      <w:pPr>
        <w:spacing w:after="0"/>
        <w:ind w:right="-566"/>
        <w:rPr>
          <w:rFonts w:cs="Arial"/>
          <w:sz w:val="20"/>
        </w:rPr>
      </w:pPr>
    </w:p>
    <w:p w14:paraId="453C4DE2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  <w:bookmarkStart w:id="13" w:name="_Hlk511977244"/>
      <w:r>
        <w:rPr>
          <w:rFonts w:cs="Arial"/>
          <w:b/>
          <w:bCs/>
          <w:sz w:val="20"/>
        </w:rPr>
        <w:t xml:space="preserve">9.4.  </w:t>
      </w:r>
      <w:r>
        <w:rPr>
          <w:rFonts w:cs="Arial"/>
          <w:b/>
          <w:bCs/>
          <w:sz w:val="20"/>
        </w:rPr>
        <w:tab/>
        <w:t>Zaštita od elementarnih nepogoda i ratnih opasnosti</w:t>
      </w:r>
    </w:p>
    <w:bookmarkEnd w:id="13"/>
    <w:p w14:paraId="3584BD9B" w14:textId="77777777" w:rsidR="00332A91" w:rsidRDefault="00332A91" w:rsidP="00332A91">
      <w:pPr>
        <w:spacing w:after="0"/>
        <w:ind w:right="-566"/>
        <w:rPr>
          <w:rFonts w:cs="Arial"/>
          <w:sz w:val="20"/>
        </w:rPr>
      </w:pPr>
    </w:p>
    <w:p w14:paraId="406AA95E" w14:textId="77777777" w:rsidR="00332A91" w:rsidRDefault="00332A91" w:rsidP="00332A91">
      <w:pPr>
        <w:spacing w:line="360" w:lineRule="auto"/>
        <w:ind w:left="720" w:hanging="72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23.</w:t>
      </w:r>
    </w:p>
    <w:p w14:paraId="56F04E9E" w14:textId="77777777" w:rsidR="00332A91" w:rsidRDefault="00332A91" w:rsidP="00332A91">
      <w:pPr>
        <w:tabs>
          <w:tab w:val="left" w:pos="567"/>
        </w:tabs>
        <w:ind w:firstLine="142"/>
        <w:rPr>
          <w:rFonts w:cs="Arial"/>
          <w:sz w:val="20"/>
          <w:lang w:eastAsia="hr-HR"/>
        </w:rPr>
      </w:pPr>
      <w:bookmarkStart w:id="14" w:name="_Hlk535573294"/>
      <w:r>
        <w:rPr>
          <w:rFonts w:cs="Arial"/>
          <w:sz w:val="20"/>
          <w:lang w:eastAsia="hr-HR"/>
        </w:rPr>
        <w:t xml:space="preserve">Pri izradi projektne dokumentacije za </w:t>
      </w:r>
      <w:proofErr w:type="spellStart"/>
      <w:r>
        <w:rPr>
          <w:rFonts w:cs="Arial"/>
          <w:sz w:val="20"/>
          <w:lang w:eastAsia="hr-HR"/>
        </w:rPr>
        <w:t>ishodovanje</w:t>
      </w:r>
      <w:proofErr w:type="spellEnd"/>
      <w:r>
        <w:rPr>
          <w:rFonts w:cs="Arial"/>
          <w:sz w:val="20"/>
          <w:lang w:eastAsia="hr-HR"/>
        </w:rPr>
        <w:t xml:space="preserve"> dozvole za gradnju, projektant je obvezan primjenjivati odredbe važećih zakona i pravilnika, osobito:</w:t>
      </w:r>
    </w:p>
    <w:bookmarkEnd w:id="14"/>
    <w:p w14:paraId="5C04EA93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right="801" w:hanging="684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Procjena rizika od velikih nesreća za Općinu Lovreć iz 2019. godine.</w:t>
      </w:r>
    </w:p>
    <w:p w14:paraId="43A7E7D0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Zakon o sustavu civilne zaštite ("Narodne novine" br. 82/15, 118/18, 31/20, 20/21)</w:t>
      </w:r>
    </w:p>
    <w:p w14:paraId="1B74EB4F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Pravilnik o nositeljima, sadržaju i postupcima izrade planskih dokumenata u civilnoj zaštiti te načinu informiranja javnosti u postupku njihovog donošenja („Narodne novine“ br. 66/21);</w:t>
      </w:r>
    </w:p>
    <w:p w14:paraId="6F73F9E2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Pravilnik o mjerama zaštite od elementarnih nepogoda i ratnih opasnosti u prostornom planiranju i uređivanju prostora ("Narodne novine" br. 29/83, 36/85 i 42/86),</w:t>
      </w:r>
    </w:p>
    <w:p w14:paraId="4F46382E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Pravilnik o postupku uzbunjivanja stanovništva ("Narodne novine" br. 69/16)</w:t>
      </w:r>
    </w:p>
    <w:p w14:paraId="53E617E6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Pravilnik o tehničkim zahtjevima sustava javnog uzbunjivanja stanovništva („Narodne novine“ br. 69/16)</w:t>
      </w:r>
    </w:p>
    <w:p w14:paraId="3D2FAE91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Uredba o sprječavanju velikih nesreća koje uključuju opasne tvari ("Narodne novine" br. 44/14, 31/17, 45/17)</w:t>
      </w:r>
    </w:p>
    <w:p w14:paraId="6948CC9C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Zakon o prostornom uređenju ("Narodne novine" br. 153/13, 65/17, 114/18, 39/19, 98/19) i Zakon o gradnji ("Narodne novine" br. 153/13, 20/17, 39/19, 125/19)</w:t>
      </w:r>
    </w:p>
    <w:p w14:paraId="28DE7801" w14:textId="77777777" w:rsidR="00332A91" w:rsidRDefault="00332A91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67" w:lineRule="exact"/>
        <w:ind w:left="567" w:right="801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Zakon o zaštiti okoliša ("Narodne novine" br. 80/13, 153/13, 78/15, 12/18, 118/18)</w:t>
      </w:r>
    </w:p>
    <w:p w14:paraId="79AE9773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39F515DB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0A544ECD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Zaštita od potresa</w:t>
      </w:r>
    </w:p>
    <w:p w14:paraId="5F5FB296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75531375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Područje Lovreća nalazi se u zoni IX stupnja intenziteta potresa MSK ljestvice. Potrebno je osigurati zaštitu od potresa X stupnja MSK ljestvice, što je potres koji može izazvati srednje teške do teške posljedice. Prostor na kojem se nalaze objekti starije gradnje spada u zonu jake ugroženosti od potresa, dok prostor nove izgradnje predstavlja zonu male ugroženosti od potresa. Kategorizacija zona ranjivosti od potresa </w:t>
      </w:r>
      <w:proofErr w:type="spellStart"/>
      <w:r>
        <w:rPr>
          <w:rFonts w:cs="Arial"/>
          <w:sz w:val="20"/>
          <w:lang w:eastAsia="hr-HR"/>
        </w:rPr>
        <w:t>odreduje</w:t>
      </w:r>
      <w:proofErr w:type="spellEnd"/>
      <w:r>
        <w:rPr>
          <w:rFonts w:cs="Arial"/>
          <w:sz w:val="20"/>
          <w:lang w:eastAsia="hr-HR"/>
        </w:rPr>
        <w:t xml:space="preserve"> se na bazi izgrađenosti zemljišta, te vrste konstrukcije objekata neotpornih na dinamičke utjecaje.</w:t>
      </w:r>
    </w:p>
    <w:p w14:paraId="0F1E7016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1DBEA3C8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bookmarkStart w:id="15" w:name="_Hlk535574202"/>
      <w:r>
        <w:rPr>
          <w:rFonts w:cs="Arial"/>
          <w:sz w:val="20"/>
          <w:lang w:eastAsia="hr-HR"/>
        </w:rPr>
        <w:t>Planirane građevine moraju se projektirati u skladu s važećom tehničkom regulativom koja određuje uvjete za potresna područja. Kod rekonstruiranja postojećih građevina izdavanje lokacijskih dozvola ili rješenja o uvjetima građenja treba uvjetovati ojačavanjem konstrukcije građevine sukladno važećim zakonima, propisima i normama.</w:t>
      </w:r>
    </w:p>
    <w:p w14:paraId="359DF471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07B76327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Od urbanističkih mjera u svrhu efikasne zaštite od potresa, potrebno je konstrukcije svih građevina planiranih za izgradnju na području Plana uskladiti sa zakonskim i pod zakonskim propisima za predmetnu seizmičku zonu. Za područja u kojima se planira izgradnja </w:t>
      </w:r>
      <w:proofErr w:type="spellStart"/>
      <w:r>
        <w:rPr>
          <w:rFonts w:cs="Arial"/>
          <w:sz w:val="20"/>
          <w:lang w:eastAsia="hr-HR"/>
        </w:rPr>
        <w:t>večih</w:t>
      </w:r>
      <w:proofErr w:type="spellEnd"/>
      <w:r>
        <w:rPr>
          <w:rFonts w:cs="Arial"/>
          <w:sz w:val="20"/>
          <w:lang w:eastAsia="hr-HR"/>
        </w:rPr>
        <w:t xml:space="preserve"> stambenih i poslovnih građevina, potrebno je izvršiti geomehaničko i drugo ispitivanje terena kako bi se postigla maksimalna sigurnost konstrukcija na predviđene potrese.</w:t>
      </w:r>
    </w:p>
    <w:p w14:paraId="21638951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02979A1B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Pri projektiranju valja poštovati postojeće tehničke propise (Pravilnik o tehničkim normativima za izgradnju objekata visokogradnje u seizmičkim područjima – Sl. List br. 31/81, 49/82, 29/83, 21/88 i 52/90 i Pravilnik o mjerama zaštite od elementarnih nepogoda i ratnih opasnosti u prostornom planiranju i uređivanju prostora NN 29/83, 36/85 i 42/86). Projektiranje, građenje i rekonstrukcija važnih građevina mora se provesti tako da građevine budu otporne na potres. Potrebno je osigurati dovoljno široke i sigurne evakuacijske puteve i potrebno je omogućiti nesmetan pristup svih vrsta pomoći u skladu s važećim propisima o zaštiti od požara, elementarnih nepogoda i ratnih opasnosti.</w:t>
      </w:r>
    </w:p>
    <w:p w14:paraId="0CFFC1B2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4AB692DF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Iz pravilnika o mjerama zaštite od elementarnih nepogoda i ratnih opasnosti preuzete su slijedeće mjere:</w:t>
      </w:r>
    </w:p>
    <w:p w14:paraId="592D513D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25. st. 1.: Međusobni razmak SO i PO H1/2 + H2/2 + 5 m;</w:t>
      </w:r>
    </w:p>
    <w:p w14:paraId="3A9272B8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25. st. 2.: Otvoreni blokovi sa dva otvora H1/2 + H2/2 + 5 m;</w:t>
      </w:r>
    </w:p>
    <w:p w14:paraId="1F47C35B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lastRenderedPageBreak/>
        <w:t>članak 28.: Neizgrađene površine za sklanjanje od rušenja i evakuaciju stanovništva čije su granice od susjednih objekata udaljene najmanje za H/2, a veličina površine ne može biti manja od broj st./4 u m</w:t>
      </w:r>
      <w:r>
        <w:rPr>
          <w:rFonts w:eastAsia="Wingdings" w:cs="Arial"/>
          <w:sz w:val="20"/>
          <w:vertAlign w:val="superscript"/>
        </w:rPr>
        <w:t>2</w:t>
      </w:r>
      <w:r>
        <w:rPr>
          <w:rFonts w:eastAsia="Wingdings" w:cs="Arial"/>
          <w:sz w:val="20"/>
        </w:rPr>
        <w:t>;</w:t>
      </w:r>
    </w:p>
    <w:p w14:paraId="1F1E2A9D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30.: U naselju i među naseljima potrebno je osigurati nesmetani prolaz žurnim službama;</w:t>
      </w:r>
    </w:p>
    <w:p w14:paraId="6355977C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30.: Udaljenosti objekta od ruba javne prometne površine ne može biti manji od H/2;</w:t>
      </w:r>
    </w:p>
    <w:p w14:paraId="65A150B4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30.: Udaljenost objekta od ruba kolnika magistralne i regionalne ceste ne može biti manji od H;</w:t>
      </w:r>
    </w:p>
    <w:p w14:paraId="78A1EF5D" w14:textId="77777777" w:rsidR="00332A91" w:rsidRDefault="00332A91">
      <w:pPr>
        <w:numPr>
          <w:ilvl w:val="0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425"/>
        <w:jc w:val="left"/>
        <w:rPr>
          <w:rFonts w:eastAsia="Wingdings" w:cs="Arial"/>
          <w:sz w:val="20"/>
        </w:rPr>
      </w:pPr>
      <w:r>
        <w:rPr>
          <w:rFonts w:eastAsia="Wingdings" w:cs="Arial"/>
          <w:sz w:val="20"/>
        </w:rPr>
        <w:t>članak 34. St. 2.: Uvjeti uređenja prostora za građevinsku parcelu moraju sadržavati stupanj seizmičnosti područja za građevinske društvene infrastrukture, sportsko-rekreacijske, zdravstvene i slične građevine koji koristi veći broj različitih korisnika kao i javne prometne površine.</w:t>
      </w:r>
    </w:p>
    <w:p w14:paraId="7768CB27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left"/>
        <w:rPr>
          <w:rFonts w:eastAsia="Wingdings" w:cs="Arial"/>
          <w:sz w:val="20"/>
        </w:rPr>
      </w:pPr>
    </w:p>
    <w:p w14:paraId="0A46877D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eastAsia="Cambria Math"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Međusobni razmak objekata može biti i manji pod uvjetom da je tehničkom dokumentacijom dokazano da je konstrukcija objekta otporna na rušenje od elementarnih nepogoda, te u slučaju ratnih razaranja rušenje neće u većem opsegu ugroziti živote ljudi i izazvati oštećenja na drugim objektima, a Projektiranje potresne otpornosti konstrukcija treba izrađivati u skladu s HRN EN 1998-1:2011/NA:2011, </w:t>
      </w:r>
      <w:proofErr w:type="spellStart"/>
      <w:r>
        <w:rPr>
          <w:rFonts w:cs="Arial"/>
          <w:sz w:val="20"/>
          <w:lang w:eastAsia="hr-HR"/>
        </w:rPr>
        <w:t>Eurokod</w:t>
      </w:r>
      <w:proofErr w:type="spellEnd"/>
      <w:r>
        <w:rPr>
          <w:rFonts w:cs="Arial"/>
          <w:sz w:val="20"/>
          <w:lang w:eastAsia="hr-HR"/>
        </w:rPr>
        <w:t xml:space="preserve"> 8, čija će primjena osigurati gradnju primjereno seizmički otpornih građevina.</w:t>
      </w:r>
    </w:p>
    <w:p w14:paraId="4EC884AD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7D96B883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Potrebno je osigurati dovoljno široke i sigurne evakuacijske putove, omogućiti nesmetan pristup svih vrsta pomoći u skladu s važećim propisima o zaštiti od požara, elementarnih nepogoda i ratnih opasnosti.</w:t>
      </w:r>
    </w:p>
    <w:p w14:paraId="1A31675D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jc w:val="left"/>
        <w:rPr>
          <w:rFonts w:cs="Arial"/>
          <w:sz w:val="20"/>
          <w:lang w:eastAsia="hr-HR"/>
        </w:rPr>
      </w:pPr>
    </w:p>
    <w:p w14:paraId="7457124E" w14:textId="77777777" w:rsidR="00332A91" w:rsidRDefault="00332A91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Građevine društvene infrastrukture, športsko-rekreacijske, zdravstvene i slične građevine koje koristi veći broj različitih korisnika, javne prometne površine, moraju biti građene ili uređene na način da se </w:t>
      </w:r>
      <w:proofErr w:type="spellStart"/>
      <w:r>
        <w:rPr>
          <w:rFonts w:cs="Arial"/>
          <w:sz w:val="20"/>
          <w:lang w:eastAsia="hr-HR"/>
        </w:rPr>
        <w:t>sprijeći</w:t>
      </w:r>
      <w:proofErr w:type="spellEnd"/>
      <w:r>
        <w:rPr>
          <w:rFonts w:cs="Arial"/>
          <w:sz w:val="20"/>
          <w:lang w:eastAsia="hr-HR"/>
        </w:rPr>
        <w:t xml:space="preserve"> stvaranje arhitektonsko-urbanističkih barijera.</w:t>
      </w:r>
    </w:p>
    <w:bookmarkEnd w:id="15"/>
    <w:p w14:paraId="4B662B07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298D8C94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3656C5DC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Zaštita od snježnih oborina i poledice</w:t>
      </w:r>
    </w:p>
    <w:p w14:paraId="39F15653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7A8979FA" w14:textId="77777777" w:rsidR="00332A91" w:rsidRDefault="00332A91">
      <w:pPr>
        <w:numPr>
          <w:ilvl w:val="0"/>
          <w:numId w:val="17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Snježne oborine mogu prouzročiti velike štete na građevinama, a najvećim dijelom to se odnosi na krovne konstrukcije, koje trebaju biti projektirane prema normama za opterećenje snijegom karakteristično za različita područja, a određeno na temelju meteoroloških podataka iz višegodišnjeg razdoblja motrenja.  </w:t>
      </w:r>
    </w:p>
    <w:p w14:paraId="07196522" w14:textId="77777777" w:rsidR="00332A91" w:rsidRDefault="00332A91" w:rsidP="00332A91">
      <w:pPr>
        <w:tabs>
          <w:tab w:val="left" w:pos="567"/>
        </w:tabs>
        <w:spacing w:after="0"/>
        <w:ind w:right="-87" w:firstLine="142"/>
        <w:rPr>
          <w:rFonts w:cs="Arial"/>
          <w:sz w:val="20"/>
          <w:lang w:eastAsia="hr-HR"/>
        </w:rPr>
      </w:pPr>
    </w:p>
    <w:p w14:paraId="74497FD2" w14:textId="77777777" w:rsidR="00332A91" w:rsidRDefault="00332A91">
      <w:pPr>
        <w:numPr>
          <w:ilvl w:val="0"/>
          <w:numId w:val="17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Preventivne mjere zaštite od poledice uključuju prognozu za tu pojavu te izvješćivanje o tome odgovarajućih službi, koje u svojoj redovnoj djelatnosti vode računa o sigurnosti prometne infrastrukture. </w:t>
      </w:r>
    </w:p>
    <w:p w14:paraId="42B99D84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65DC9F1A" w14:textId="77777777" w:rsidR="00332A91" w:rsidRDefault="00332A91">
      <w:pPr>
        <w:numPr>
          <w:ilvl w:val="0"/>
          <w:numId w:val="17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Potrebno je napraviti statistički pregled područja pogođenih snježnim oborinama i poledicom, a prilikom projektiranja objekata treba voditi računa da isti izdrže opterećenja, te shodno tome treba ugraditi mjere sukladno Zakonu o zaštiti od elementarnih nepogoda (NN br. 73/97) i Pravilniku o mjerama zaštite od elementarnih nepogoda i ratnih opasnosti u prostornom planiranju i uređivanju prostora (NN br. 29/83, 36/85 i 42/86).</w:t>
      </w:r>
    </w:p>
    <w:p w14:paraId="5BD09397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6BBAFE51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7FBB49EE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Zaštita od olujnih i orkanskih vjetrova</w:t>
      </w:r>
    </w:p>
    <w:p w14:paraId="4F102DDD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3ABC619C" w14:textId="77777777" w:rsidR="00332A91" w:rsidRDefault="00332A91">
      <w:pPr>
        <w:numPr>
          <w:ilvl w:val="0"/>
          <w:numId w:val="18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Zaštita od olujnih i orkanskih vjetrova koji nisu posljedica nevremena kao kompleksne atmosferske pojave moguće je ostvariti provođenjem preventivnih mjera već pri gradnji naselja, zgrada za stanovanje i drugih građevinskih i industrijskih objekata napose tamo gdje se očekuju olujni i jači vjetrovi. Također i u gradnji prometnica.</w:t>
      </w:r>
    </w:p>
    <w:p w14:paraId="67F96DD8" w14:textId="77777777" w:rsidR="00332A91" w:rsidRDefault="00332A91" w:rsidP="00332A91">
      <w:pPr>
        <w:tabs>
          <w:tab w:val="left" w:pos="567"/>
        </w:tabs>
        <w:spacing w:after="0"/>
        <w:ind w:right="-87" w:firstLine="142"/>
        <w:rPr>
          <w:rFonts w:cs="Arial"/>
          <w:sz w:val="20"/>
          <w:lang w:eastAsia="hr-HR"/>
        </w:rPr>
      </w:pPr>
    </w:p>
    <w:p w14:paraId="66F7DEF1" w14:textId="77777777" w:rsidR="00332A91" w:rsidRDefault="00332A91">
      <w:pPr>
        <w:numPr>
          <w:ilvl w:val="0"/>
          <w:numId w:val="18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S obzirom na svoje rušilačko djelovanje, olujni i orkanski vjetar vrlo štetno djeluje na građevinarsku djelatnost jer </w:t>
      </w:r>
      <w:proofErr w:type="spellStart"/>
      <w:r>
        <w:rPr>
          <w:rFonts w:cs="Arial"/>
          <w:sz w:val="20"/>
          <w:lang w:eastAsia="hr-HR"/>
        </w:rPr>
        <w:t>onemogućcava</w:t>
      </w:r>
      <w:proofErr w:type="spellEnd"/>
      <w:r>
        <w:rPr>
          <w:rFonts w:cs="Arial"/>
          <w:sz w:val="20"/>
          <w:lang w:eastAsia="hr-HR"/>
        </w:rPr>
        <w:t xml:space="preserve"> radove, ruši dizalice, krovove i loše izvedene građevinske objekte.</w:t>
      </w:r>
    </w:p>
    <w:p w14:paraId="4E30BDD5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3EEF7F01" w14:textId="77777777" w:rsidR="00332A91" w:rsidRDefault="00332A91">
      <w:pPr>
        <w:numPr>
          <w:ilvl w:val="0"/>
          <w:numId w:val="18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U području elektroprivrede i telekomunikacija, kidaju se električni i telekomunikacijski vodovi, ruše njihovi nosači.</w:t>
      </w:r>
    </w:p>
    <w:p w14:paraId="04E80F0D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5596165A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79E4501C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Tehničko-tehnološke katastrofe izazvane nesrećama u gospodarskim objektima i cestovnom prometu</w:t>
      </w:r>
    </w:p>
    <w:p w14:paraId="46E24512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7180A9F7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Na području Općine Lovreć ne skladište se opasne tvari.</w:t>
      </w:r>
    </w:p>
    <w:p w14:paraId="70054E2E" w14:textId="77777777" w:rsidR="00332A91" w:rsidRDefault="00332A91" w:rsidP="00332A91">
      <w:pPr>
        <w:tabs>
          <w:tab w:val="left" w:pos="567"/>
        </w:tabs>
        <w:spacing w:after="0"/>
        <w:ind w:right="-87" w:firstLine="142"/>
        <w:rPr>
          <w:rFonts w:cs="Arial"/>
          <w:sz w:val="20"/>
          <w:lang w:eastAsia="hr-HR"/>
        </w:rPr>
      </w:pPr>
    </w:p>
    <w:p w14:paraId="169538D1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Tehnološki procesi u kojima se koriste ili proizvode zapaljive tekućine i plinovi ili eksplozivne tvari, mogu se obavljati samo u građevinama ili njenim dijelovima koji su </w:t>
      </w:r>
      <w:proofErr w:type="spellStart"/>
      <w:r>
        <w:rPr>
          <w:rFonts w:cs="Arial"/>
          <w:sz w:val="20"/>
          <w:lang w:eastAsia="hr-HR"/>
        </w:rPr>
        <w:t>izgradeni</w:t>
      </w:r>
      <w:proofErr w:type="spellEnd"/>
      <w:r>
        <w:rPr>
          <w:rFonts w:cs="Arial"/>
          <w:sz w:val="20"/>
          <w:lang w:eastAsia="hr-HR"/>
        </w:rPr>
        <w:t xml:space="preserve"> sukladno važećim propisima koji uređuju predmetnu problematiku. </w:t>
      </w:r>
    </w:p>
    <w:p w14:paraId="75B1785F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3463DB89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U blizini zatečenih lokacija gdje se proizvode, skladište, prerađuju, prevoze, sakupljaju ili obavljaju druge radnje s opasnim tvarima ne preporuča se gradnja objekata u kojem boravi veći broj osoba. (dječji vrtići, škole, sportske dvorane, trgovački centri, stambene građevine i sl.);</w:t>
      </w:r>
    </w:p>
    <w:p w14:paraId="75E9D688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26D80F5A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Nove objekte koji se planiraju graditi, a u kojima se pojavljuju opasne tvari potrebno </w:t>
      </w:r>
      <w:proofErr w:type="spellStart"/>
      <w:r>
        <w:rPr>
          <w:rFonts w:cs="Arial"/>
          <w:sz w:val="20"/>
          <w:lang w:eastAsia="hr-HR"/>
        </w:rPr>
        <w:t>jelocirati</w:t>
      </w:r>
      <w:proofErr w:type="spellEnd"/>
      <w:r>
        <w:rPr>
          <w:rFonts w:cs="Arial"/>
          <w:sz w:val="20"/>
          <w:lang w:eastAsia="hr-HR"/>
        </w:rPr>
        <w:t xml:space="preserve"> na način da u slučaju nesreće ne ugrožavaju stanovništvo (rubni dijelovi poslovnih zona) te obvezati vlasnike istih na uspostavu sustava za uzbunjivanje i uvezivanje na nadležni županijski centar 112.</w:t>
      </w:r>
    </w:p>
    <w:p w14:paraId="49D1B18F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0C9587D4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 potrebe gašenja požara u hidrantskoj mreži treba, ovisno o broju stanovnika, osigurati potrebnu količinu vode i odgovarajućeg tlaka. Prilikom gradnje ili rekonstrukcije vodoopskrbnih mreža, ukoliko ne postoji treba predvidjeti vanjsku hidrantsku mrežu sukladno propisima.</w:t>
      </w:r>
    </w:p>
    <w:p w14:paraId="5F88916D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153FF265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Radi omogućavanja spašavanja osoba iz građevina i gašenja požara na građevini ili otvorenom prostoru treba planirati odgovarajuće vatrogasne pristupe, prilaze i površine za operativni rad vatrogasnih vozila.</w:t>
      </w:r>
    </w:p>
    <w:p w14:paraId="5142C077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08DE82C8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Na području Općine Lovreć dozvoljen je prijevoz opasnih tvari državnom cestom D 60.</w:t>
      </w:r>
    </w:p>
    <w:p w14:paraId="5B4BD532" w14:textId="77777777" w:rsidR="00332A91" w:rsidRDefault="00332A91" w:rsidP="00332A91">
      <w:pPr>
        <w:tabs>
          <w:tab w:val="left" w:pos="567"/>
        </w:tabs>
        <w:spacing w:after="0"/>
        <w:ind w:left="284" w:right="-87" w:firstLine="142"/>
        <w:rPr>
          <w:rFonts w:cs="Arial"/>
          <w:sz w:val="20"/>
          <w:lang w:eastAsia="hr-HR"/>
        </w:rPr>
      </w:pPr>
    </w:p>
    <w:p w14:paraId="073ED541" w14:textId="77777777" w:rsidR="00332A91" w:rsidRDefault="00332A91">
      <w:pPr>
        <w:numPr>
          <w:ilvl w:val="0"/>
          <w:numId w:val="19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Uz navedenu prometnicu potrebno je spriječiti daljnji razvoj naselja i postojeća naselja rekonstruirati, a stanovništvo stalno educirati za postupanje u slučaju nesreće s opasnim tvarima.</w:t>
      </w:r>
    </w:p>
    <w:p w14:paraId="1087DC48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471A7C70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5E24BD10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Zaštita od epidemije</w:t>
      </w:r>
    </w:p>
    <w:p w14:paraId="4275E9A0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40907EA9" w14:textId="77777777" w:rsidR="00332A91" w:rsidRDefault="00332A91">
      <w:pPr>
        <w:numPr>
          <w:ilvl w:val="0"/>
          <w:numId w:val="20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U slučaju katastrofe i velike nesreće na području Općine Lovreć može doći do pojave raznih vrsta bolesti ljudi i životinja, te pojave epidemija, uglavnom uzrokovanih neodgovarajućim sanitarnim uvjetima. </w:t>
      </w:r>
      <w:proofErr w:type="spellStart"/>
      <w:r>
        <w:rPr>
          <w:rFonts w:cs="Arial"/>
          <w:sz w:val="20"/>
          <w:lang w:eastAsia="hr-HR"/>
        </w:rPr>
        <w:t>Takoder</w:t>
      </w:r>
      <w:proofErr w:type="spellEnd"/>
      <w:r>
        <w:rPr>
          <w:rFonts w:cs="Arial"/>
          <w:sz w:val="20"/>
          <w:lang w:eastAsia="hr-HR"/>
        </w:rPr>
        <w:t xml:space="preserve"> može doći do širenja bolesti bilja.</w:t>
      </w:r>
    </w:p>
    <w:p w14:paraId="0257E394" w14:textId="77777777" w:rsidR="00332A91" w:rsidRDefault="00332A91" w:rsidP="00332A91">
      <w:pPr>
        <w:tabs>
          <w:tab w:val="left" w:pos="567"/>
        </w:tabs>
        <w:spacing w:after="0"/>
        <w:ind w:right="-87" w:firstLine="142"/>
        <w:rPr>
          <w:rFonts w:cs="Arial"/>
          <w:sz w:val="20"/>
          <w:lang w:eastAsia="hr-HR"/>
        </w:rPr>
      </w:pPr>
    </w:p>
    <w:p w14:paraId="00C25181" w14:textId="77777777" w:rsidR="00332A91" w:rsidRDefault="00332A91">
      <w:pPr>
        <w:numPr>
          <w:ilvl w:val="0"/>
          <w:numId w:val="20"/>
        </w:numPr>
        <w:tabs>
          <w:tab w:val="left" w:pos="567"/>
        </w:tabs>
        <w:spacing w:after="0"/>
        <w:ind w:left="0" w:right="-87" w:firstLine="142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Potrebno je eventualna odlagališta otpada planirati na većoj udaljenosti od naseljenih mjesta kao i od podzemnih vodotoka na području Općine Lovreć, te na mjestima gdje bi na najmanji mogući način onečišćavala okoliš.</w:t>
      </w:r>
    </w:p>
    <w:p w14:paraId="39BD5FD6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4887D3BB" w14:textId="77777777" w:rsidR="00332A91" w:rsidRDefault="00332A91" w:rsidP="00332A91">
      <w:pPr>
        <w:spacing w:after="0"/>
        <w:ind w:right="-87"/>
        <w:rPr>
          <w:rFonts w:cs="Arial"/>
          <w:sz w:val="20"/>
          <w:lang w:eastAsia="hr-HR"/>
        </w:rPr>
      </w:pPr>
    </w:p>
    <w:p w14:paraId="1DD294F0" w14:textId="77777777" w:rsidR="00332A91" w:rsidRDefault="00332A91" w:rsidP="00332A91">
      <w:pPr>
        <w:spacing w:after="0"/>
        <w:ind w:right="-87"/>
        <w:rPr>
          <w:rFonts w:cs="Arial"/>
          <w:sz w:val="20"/>
          <w:u w:val="single"/>
          <w:lang w:eastAsia="hr-HR"/>
        </w:rPr>
      </w:pPr>
      <w:r>
        <w:rPr>
          <w:rFonts w:cs="Arial"/>
          <w:sz w:val="20"/>
          <w:u w:val="single"/>
          <w:lang w:eastAsia="hr-HR"/>
        </w:rPr>
        <w:t>Sklanjanje ljudi</w:t>
      </w:r>
    </w:p>
    <w:p w14:paraId="32A87329" w14:textId="77777777" w:rsidR="00332A91" w:rsidRDefault="00332A91" w:rsidP="00332A91">
      <w:pPr>
        <w:spacing w:after="0"/>
        <w:ind w:right="-87"/>
        <w:rPr>
          <w:rFonts w:cs="Arial"/>
          <w:sz w:val="20"/>
          <w:highlight w:val="yellow"/>
          <w:lang w:eastAsia="hr-HR"/>
        </w:rPr>
      </w:pPr>
    </w:p>
    <w:p w14:paraId="0356B9AD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Sklanjanje stanovništva osigurava se privremenim izmještanjem stanovništva te prilagođavanjem podrumskih i drugih pogodnih građevina za funkciju sklanjana ljudi u skladu s Planom zaštite i spašavanja za slučaj neposredne ratne opasnosti. </w:t>
      </w:r>
    </w:p>
    <w:p w14:paraId="311DC3CB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cs="Arial"/>
          <w:sz w:val="20"/>
          <w:lang w:eastAsia="hr-HR"/>
        </w:rPr>
      </w:pPr>
    </w:p>
    <w:p w14:paraId="5DED0116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Za sve građevine u kojima boravi veći broj ljudi, obvezna je izrada plana evakuacije. Evakuacija je pravovremeno, organizirano, brzo i sigurno napuštanje građevina ili dijela građevine dok još nije nastupila neposredna opasnost za osobe.</w:t>
      </w:r>
    </w:p>
    <w:p w14:paraId="684F87A0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cs="Arial"/>
          <w:sz w:val="20"/>
          <w:lang w:eastAsia="hr-HR"/>
        </w:rPr>
      </w:pPr>
    </w:p>
    <w:p w14:paraId="4E12EEC6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Evakuacijski putevi moraju biti dobro osvijetljeni sa pričuvnim izvorom napajanja preko generatora (agregata) ili akumulatora (baterije). Najveća dozvoljena duljina puta za evakuaciju (unutar građevine) je </w:t>
      </w:r>
      <w:smartTag w:uri="urn:schemas-microsoft-com:office:smarttags" w:element="metricconverter">
        <w:smartTagPr>
          <w:attr w:name="ProductID" w:val="45 m"/>
        </w:smartTagPr>
        <w:r>
          <w:rPr>
            <w:rFonts w:cs="Arial"/>
            <w:sz w:val="20"/>
            <w:lang w:eastAsia="hr-HR"/>
          </w:rPr>
          <w:t>45 m</w:t>
        </w:r>
      </w:smartTag>
      <w:r>
        <w:rPr>
          <w:rFonts w:cs="Arial"/>
          <w:sz w:val="20"/>
          <w:lang w:eastAsia="hr-HR"/>
        </w:rPr>
        <w:t>, a označavanje smjera kretanja prema izlazima provodi se postavljanjem slikovitih oznaka i natpisa na uočljivim mjestima, u visini očiju. Svi segmenti puta za evakuaciju (izlazi, hodnici, stubišta i dizala) moraju zadovoljavati zakonske odredbe koji propisuju način njihove gradnje i izvedbe.</w:t>
      </w:r>
    </w:p>
    <w:p w14:paraId="475F001D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cs="Arial"/>
          <w:sz w:val="20"/>
          <w:lang w:eastAsia="hr-HR"/>
        </w:rPr>
      </w:pPr>
    </w:p>
    <w:p w14:paraId="22943EBD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U građevinama ugostiteljsko-turističke namjene gdje boravi više od 100 osoba obvezno se instalira i </w:t>
      </w:r>
      <w:proofErr w:type="spellStart"/>
      <w:r>
        <w:rPr>
          <w:rFonts w:cs="Arial"/>
          <w:sz w:val="20"/>
          <w:lang w:eastAsia="hr-HR"/>
        </w:rPr>
        <w:t>protupanična</w:t>
      </w:r>
      <w:proofErr w:type="spellEnd"/>
      <w:r>
        <w:rPr>
          <w:rFonts w:cs="Arial"/>
          <w:sz w:val="20"/>
          <w:lang w:eastAsia="hr-HR"/>
        </w:rPr>
        <w:t xml:space="preserve"> rasvjeta koja se uključuje automatski nakon nestanka struje ili isključenja sklopke.</w:t>
      </w:r>
    </w:p>
    <w:p w14:paraId="2C37A936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cs="Arial"/>
          <w:sz w:val="20"/>
          <w:lang w:eastAsia="hr-HR"/>
        </w:rPr>
      </w:pPr>
    </w:p>
    <w:p w14:paraId="6E633A35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eastAsia="Courier New" w:cs="Arial"/>
          <w:sz w:val="20"/>
          <w:lang w:val="en-US"/>
        </w:rPr>
      </w:pPr>
      <w:r>
        <w:rPr>
          <w:rFonts w:eastAsia="Courier New" w:cs="Arial"/>
          <w:sz w:val="20"/>
          <w:lang w:val="en-US"/>
        </w:rPr>
        <w:t xml:space="preserve">U </w:t>
      </w:r>
      <w:proofErr w:type="spellStart"/>
      <w:r>
        <w:rPr>
          <w:rFonts w:eastAsia="Courier New" w:cs="Arial"/>
          <w:sz w:val="20"/>
          <w:lang w:val="en-US"/>
        </w:rPr>
        <w:t>svrhu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efikasne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zaštite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od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potresa</w:t>
      </w:r>
      <w:proofErr w:type="spellEnd"/>
      <w:r>
        <w:rPr>
          <w:rFonts w:eastAsia="Courier New" w:cs="Arial"/>
          <w:sz w:val="20"/>
          <w:lang w:val="en-US"/>
        </w:rPr>
        <w:t xml:space="preserve">, </w:t>
      </w:r>
      <w:proofErr w:type="spellStart"/>
      <w:r>
        <w:rPr>
          <w:rFonts w:eastAsia="Courier New" w:cs="Arial"/>
          <w:sz w:val="20"/>
          <w:lang w:val="en-US"/>
        </w:rPr>
        <w:t>potrebno</w:t>
      </w:r>
      <w:proofErr w:type="spellEnd"/>
      <w:r>
        <w:rPr>
          <w:rFonts w:eastAsia="Courier New" w:cs="Arial"/>
          <w:sz w:val="20"/>
          <w:lang w:val="en-US"/>
        </w:rPr>
        <w:t xml:space="preserve"> je </w:t>
      </w:r>
      <w:proofErr w:type="spellStart"/>
      <w:r>
        <w:rPr>
          <w:rFonts w:eastAsia="Courier New" w:cs="Arial"/>
          <w:sz w:val="20"/>
          <w:lang w:val="en-US"/>
        </w:rPr>
        <w:t>konstrukcije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svih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građevina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planiranih</w:t>
      </w:r>
      <w:proofErr w:type="spellEnd"/>
      <w:r>
        <w:rPr>
          <w:rFonts w:eastAsia="Courier New" w:cs="Arial"/>
          <w:sz w:val="20"/>
          <w:lang w:val="en-US"/>
        </w:rPr>
        <w:t xml:space="preserve"> za </w:t>
      </w:r>
      <w:proofErr w:type="spellStart"/>
      <w:r>
        <w:rPr>
          <w:rFonts w:eastAsia="Courier New" w:cs="Arial"/>
          <w:sz w:val="20"/>
          <w:lang w:val="en-US"/>
        </w:rPr>
        <w:t>izgradnju</w:t>
      </w:r>
      <w:proofErr w:type="spellEnd"/>
      <w:r>
        <w:rPr>
          <w:rFonts w:eastAsia="Courier New" w:cs="Arial"/>
          <w:spacing w:val="-53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na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području</w:t>
      </w:r>
      <w:proofErr w:type="spellEnd"/>
      <w:r>
        <w:rPr>
          <w:rFonts w:eastAsia="Courier New" w:cs="Arial"/>
          <w:sz w:val="20"/>
          <w:lang w:val="en-US"/>
        </w:rPr>
        <w:t xml:space="preserve"> zone </w:t>
      </w:r>
      <w:proofErr w:type="spellStart"/>
      <w:r>
        <w:rPr>
          <w:rFonts w:eastAsia="Courier New" w:cs="Arial"/>
          <w:sz w:val="20"/>
          <w:lang w:val="en-US"/>
        </w:rPr>
        <w:t>uskladiti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sa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zakonskim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</w:t>
      </w:r>
      <w:proofErr w:type="spellEnd"/>
      <w:r>
        <w:rPr>
          <w:rFonts w:eastAsia="Courier New" w:cs="Arial"/>
          <w:sz w:val="20"/>
          <w:lang w:val="en-US"/>
        </w:rPr>
        <w:t xml:space="preserve"> pod </w:t>
      </w:r>
      <w:proofErr w:type="spellStart"/>
      <w:r>
        <w:rPr>
          <w:rFonts w:eastAsia="Courier New" w:cs="Arial"/>
          <w:sz w:val="20"/>
          <w:lang w:val="en-US"/>
        </w:rPr>
        <w:t>zakonskim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propisima</w:t>
      </w:r>
      <w:proofErr w:type="spellEnd"/>
      <w:r>
        <w:rPr>
          <w:rFonts w:eastAsia="Courier New" w:cs="Arial"/>
          <w:sz w:val="20"/>
          <w:lang w:val="en-US"/>
        </w:rPr>
        <w:t xml:space="preserve"> za </w:t>
      </w:r>
      <w:proofErr w:type="spellStart"/>
      <w:r>
        <w:rPr>
          <w:rFonts w:eastAsia="Courier New" w:cs="Arial"/>
          <w:sz w:val="20"/>
          <w:lang w:val="en-US"/>
        </w:rPr>
        <w:t>predmetnu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seizmičku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zonu</w:t>
      </w:r>
      <w:proofErr w:type="spellEnd"/>
      <w:r>
        <w:rPr>
          <w:rFonts w:eastAsia="Courier New" w:cs="Arial"/>
          <w:sz w:val="20"/>
          <w:lang w:val="en-US"/>
        </w:rPr>
        <w:t>. Za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područja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>u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kojima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>se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planira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izgradnja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većih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građevina</w:t>
      </w:r>
      <w:proofErr w:type="spellEnd"/>
      <w:r>
        <w:rPr>
          <w:rFonts w:eastAsia="Courier New" w:cs="Arial"/>
          <w:sz w:val="20"/>
          <w:lang w:val="en-US"/>
        </w:rPr>
        <w:t>,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potrebno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>je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izvršiti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geomehaničko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drugo</w:t>
      </w:r>
      <w:proofErr w:type="spellEnd"/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ispitivanje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terena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kako</w:t>
      </w:r>
      <w:proofErr w:type="spellEnd"/>
      <w:r>
        <w:rPr>
          <w:rFonts w:eastAsia="Courier New" w:cs="Arial"/>
          <w:sz w:val="20"/>
          <w:lang w:val="en-US"/>
        </w:rPr>
        <w:t xml:space="preserve"> bi se </w:t>
      </w:r>
      <w:proofErr w:type="spellStart"/>
      <w:r>
        <w:rPr>
          <w:rFonts w:eastAsia="Courier New" w:cs="Arial"/>
          <w:sz w:val="20"/>
          <w:lang w:val="en-US"/>
        </w:rPr>
        <w:t>postigla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maksimalna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sigurnost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konstrukcija</w:t>
      </w:r>
      <w:proofErr w:type="spellEnd"/>
      <w:r>
        <w:rPr>
          <w:rFonts w:eastAsia="Courier New" w:cs="Arial"/>
          <w:sz w:val="20"/>
          <w:lang w:val="en-US"/>
        </w:rPr>
        <w:t xml:space="preserve">. Na </w:t>
      </w:r>
      <w:proofErr w:type="spellStart"/>
      <w:r>
        <w:rPr>
          <w:rFonts w:eastAsia="Courier New" w:cs="Arial"/>
          <w:sz w:val="20"/>
          <w:lang w:val="en-US"/>
        </w:rPr>
        <w:t>seizmičkom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lastRenderedPageBreak/>
        <w:t>području</w:t>
      </w:r>
      <w:proofErr w:type="spellEnd"/>
      <w:r>
        <w:rPr>
          <w:rFonts w:eastAsia="Courier New" w:cs="Arial"/>
          <w:sz w:val="20"/>
          <w:lang w:val="en-US"/>
        </w:rPr>
        <w:t xml:space="preserve"> Općine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 xml:space="preserve">(IX </w:t>
      </w:r>
      <w:proofErr w:type="spellStart"/>
      <w:r>
        <w:rPr>
          <w:rFonts w:eastAsia="Courier New" w:cs="Arial"/>
          <w:sz w:val="20"/>
          <w:lang w:val="en-US"/>
        </w:rPr>
        <w:t>stupanj</w:t>
      </w:r>
      <w:proofErr w:type="spellEnd"/>
      <w:r>
        <w:rPr>
          <w:rFonts w:eastAsia="Courier New" w:cs="Arial"/>
          <w:sz w:val="20"/>
          <w:lang w:val="en-US"/>
        </w:rPr>
        <w:t xml:space="preserve"> MSK), </w:t>
      </w:r>
      <w:proofErr w:type="spellStart"/>
      <w:r>
        <w:rPr>
          <w:rFonts w:eastAsia="Courier New" w:cs="Arial"/>
          <w:sz w:val="20"/>
          <w:lang w:val="en-US"/>
        </w:rPr>
        <w:t>kod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izgradnje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objekata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primjenjuje</w:t>
      </w:r>
      <w:proofErr w:type="spellEnd"/>
      <w:r>
        <w:rPr>
          <w:rFonts w:eastAsia="Courier New" w:cs="Arial"/>
          <w:sz w:val="20"/>
          <w:lang w:val="en-US"/>
        </w:rPr>
        <w:t xml:space="preserve"> se </w:t>
      </w:r>
      <w:proofErr w:type="spellStart"/>
      <w:r>
        <w:rPr>
          <w:rFonts w:eastAsia="Courier New" w:cs="Arial"/>
          <w:sz w:val="20"/>
          <w:lang w:val="en-US"/>
        </w:rPr>
        <w:t>tehnički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normativi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kao</w:t>
      </w:r>
      <w:proofErr w:type="spellEnd"/>
      <w:r>
        <w:rPr>
          <w:rFonts w:eastAsia="Courier New" w:cs="Arial"/>
          <w:sz w:val="20"/>
          <w:lang w:val="en-US"/>
        </w:rPr>
        <w:t xml:space="preserve"> za </w:t>
      </w:r>
      <w:proofErr w:type="spellStart"/>
      <w:r>
        <w:rPr>
          <w:rFonts w:eastAsia="Courier New" w:cs="Arial"/>
          <w:sz w:val="20"/>
          <w:lang w:val="en-US"/>
        </w:rPr>
        <w:t>predviđeni</w:t>
      </w:r>
      <w:proofErr w:type="spellEnd"/>
      <w:r>
        <w:rPr>
          <w:rFonts w:eastAsia="Courier New" w:cs="Arial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potres</w:t>
      </w:r>
      <w:proofErr w:type="spellEnd"/>
      <w:r>
        <w:rPr>
          <w:rFonts w:eastAsia="Courier New" w:cs="Arial"/>
          <w:sz w:val="20"/>
          <w:lang w:val="en-US"/>
        </w:rPr>
        <w:t xml:space="preserve"> X</w:t>
      </w:r>
      <w:r>
        <w:rPr>
          <w:rFonts w:eastAsia="Courier New" w:cs="Arial"/>
          <w:spacing w:val="1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stupnja</w:t>
      </w:r>
      <w:proofErr w:type="spellEnd"/>
      <w:r>
        <w:rPr>
          <w:rFonts w:eastAsia="Courier New" w:cs="Arial"/>
          <w:spacing w:val="-2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>po</w:t>
      </w:r>
      <w:r>
        <w:rPr>
          <w:rFonts w:eastAsia="Courier New" w:cs="Arial"/>
          <w:spacing w:val="-1"/>
          <w:sz w:val="20"/>
          <w:lang w:val="en-US"/>
        </w:rPr>
        <w:t xml:space="preserve"> </w:t>
      </w:r>
      <w:r>
        <w:rPr>
          <w:rFonts w:eastAsia="Courier New" w:cs="Arial"/>
          <w:sz w:val="20"/>
          <w:lang w:val="en-US"/>
        </w:rPr>
        <w:t>MSK</w:t>
      </w:r>
      <w:r>
        <w:rPr>
          <w:rFonts w:eastAsia="Courier New" w:cs="Arial"/>
          <w:spacing w:val="2"/>
          <w:sz w:val="20"/>
          <w:lang w:val="en-US"/>
        </w:rPr>
        <w:t xml:space="preserve"> </w:t>
      </w:r>
      <w:proofErr w:type="spellStart"/>
      <w:r>
        <w:rPr>
          <w:rFonts w:eastAsia="Courier New" w:cs="Arial"/>
          <w:sz w:val="20"/>
          <w:lang w:val="en-US"/>
        </w:rPr>
        <w:t>ljestvici</w:t>
      </w:r>
      <w:proofErr w:type="spellEnd"/>
      <w:r>
        <w:rPr>
          <w:rFonts w:eastAsia="Courier New" w:cs="Arial"/>
          <w:sz w:val="20"/>
          <w:lang w:val="en-US"/>
        </w:rPr>
        <w:t>.</w:t>
      </w:r>
    </w:p>
    <w:p w14:paraId="6FBCE8EE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eastAsia="Cambria Math" w:cs="Arial"/>
          <w:sz w:val="20"/>
          <w:lang w:eastAsia="hr-HR"/>
        </w:rPr>
      </w:pPr>
    </w:p>
    <w:p w14:paraId="3D40DF08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 xml:space="preserve">Zbog pojava orkanskog i jakog vjetra koji </w:t>
      </w:r>
      <w:proofErr w:type="spellStart"/>
      <w:r>
        <w:rPr>
          <w:rFonts w:cs="Arial"/>
          <w:sz w:val="20"/>
          <w:lang w:eastAsia="hr-HR"/>
        </w:rPr>
        <w:t>pomiće</w:t>
      </w:r>
      <w:proofErr w:type="spellEnd"/>
      <w:r>
        <w:rPr>
          <w:rFonts w:cs="Arial"/>
          <w:sz w:val="20"/>
          <w:lang w:eastAsia="hr-HR"/>
        </w:rPr>
        <w:t xml:space="preserve"> manje predmete i baca crijep, čini manje štete na kućama i drugim objektima te obara drveće i čupa ga sa korijenjem te čini znatne štete na zgradama, potrebno je graditi zgrade sa čvrstim krovnim konstrukcijama.</w:t>
      </w:r>
    </w:p>
    <w:p w14:paraId="7CB91762" w14:textId="77777777" w:rsidR="00332A91" w:rsidRDefault="00332A91" w:rsidP="00332A91">
      <w:pPr>
        <w:tabs>
          <w:tab w:val="left" w:pos="567"/>
        </w:tabs>
        <w:autoSpaceDE w:val="0"/>
        <w:autoSpaceDN w:val="0"/>
        <w:adjustRightInd w:val="0"/>
        <w:spacing w:after="0"/>
        <w:ind w:firstLine="142"/>
        <w:rPr>
          <w:rFonts w:cs="Arial"/>
          <w:sz w:val="20"/>
          <w:lang w:eastAsia="hr-HR"/>
        </w:rPr>
      </w:pPr>
    </w:p>
    <w:p w14:paraId="63C316DE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Vlasnici i korisnici objekata u kojima se okuplja ili istodobno boravi više od 250 ljudi te odgojne, obrazovne, zdravstvene i druge ustanove, prometni terminali, sportske dvorane, stadioni, trgovački centri, hoteli, autokampovi, proizvodni prostori i slično, u kojima se zbog buke ili akustičke izolacije ne može osigurati dovoljna čujnost sustava za javno uzbunjivanje, dužni su uspostaviti i održavati odgovarajući interni sustav za uzbunjivanje i obavješćivanje te preko istog osigurati provedbu javnog uzbunjivanja i prijem priopćenja nadležnog centra 112 o vrsti opasnosti i mjerama za zaštitu koje je potrebno poduzeti.</w:t>
      </w:r>
    </w:p>
    <w:p w14:paraId="4E511DB0" w14:textId="77777777" w:rsidR="00332A91" w:rsidRDefault="00332A91" w:rsidP="00332A91">
      <w:pPr>
        <w:tabs>
          <w:tab w:val="left" w:pos="567"/>
        </w:tabs>
        <w:spacing w:after="0"/>
        <w:ind w:firstLine="142"/>
        <w:rPr>
          <w:rFonts w:cs="Arial"/>
          <w:sz w:val="20"/>
          <w:highlight w:val="yellow"/>
          <w:u w:val="single"/>
        </w:rPr>
      </w:pPr>
    </w:p>
    <w:p w14:paraId="18ECB704" w14:textId="77777777" w:rsidR="00332A91" w:rsidRDefault="00332A91">
      <w:pPr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142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Vlasnici građevina dužni su, bez naknade, na zahtjev Državne uprave dopustiti postavljanje uređaja za uzbunjivanje građana i korištenje električne energije.</w:t>
      </w:r>
    </w:p>
    <w:p w14:paraId="4C35D245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sz w:val="20"/>
          <w:highlight w:val="yellow"/>
        </w:rPr>
      </w:pPr>
    </w:p>
    <w:p w14:paraId="47D07549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  <w:highlight w:val="yellow"/>
        </w:rPr>
      </w:pPr>
    </w:p>
    <w:p w14:paraId="233051A8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  <w:highlight w:val="yellow"/>
        </w:rPr>
      </w:pPr>
    </w:p>
    <w:p w14:paraId="0FB94F3C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  <w:bookmarkStart w:id="16" w:name="_Hlk511977257"/>
      <w:r>
        <w:rPr>
          <w:rFonts w:cs="Arial"/>
          <w:b/>
          <w:bCs/>
          <w:sz w:val="20"/>
        </w:rPr>
        <w:t>9.5.</w:t>
      </w:r>
      <w:r>
        <w:rPr>
          <w:rFonts w:cs="Arial"/>
          <w:b/>
          <w:bCs/>
          <w:sz w:val="20"/>
        </w:rPr>
        <w:tab/>
        <w:t>Zaštita od požara</w:t>
      </w:r>
    </w:p>
    <w:bookmarkEnd w:id="16"/>
    <w:p w14:paraId="532162EC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sz w:val="20"/>
        </w:rPr>
      </w:pPr>
    </w:p>
    <w:p w14:paraId="42DCE56E" w14:textId="77777777" w:rsidR="00332A91" w:rsidRDefault="00332A91" w:rsidP="00332A91">
      <w:pPr>
        <w:tabs>
          <w:tab w:val="left" w:pos="284"/>
          <w:tab w:val="left" w:pos="6804"/>
        </w:tabs>
        <w:spacing w:after="0" w:line="480" w:lineRule="auto"/>
        <w:ind w:right="-566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24.</w:t>
      </w:r>
    </w:p>
    <w:p w14:paraId="2F5A83CE" w14:textId="77777777" w:rsidR="00332A91" w:rsidRDefault="00332A91">
      <w:pPr>
        <w:numPr>
          <w:ilvl w:val="0"/>
          <w:numId w:val="22"/>
        </w:numPr>
        <w:tabs>
          <w:tab w:val="left" w:pos="567"/>
        </w:tabs>
        <w:suppressAutoHyphens/>
        <w:spacing w:before="120" w:after="0"/>
        <w:ind w:left="0" w:firstLine="142"/>
        <w:jc w:val="left"/>
        <w:rPr>
          <w:rFonts w:eastAsia="Wingdings" w:cs="Arial"/>
          <w:kern w:val="2"/>
          <w:sz w:val="20"/>
          <w:lang w:val="x-none" w:eastAsia="zh-CN"/>
        </w:rPr>
      </w:pPr>
      <w:r>
        <w:rPr>
          <w:rFonts w:eastAsia="Wingdings" w:cs="Arial"/>
          <w:kern w:val="2"/>
          <w:sz w:val="20"/>
          <w:lang w:val="x-none" w:eastAsia="zh-CN"/>
        </w:rPr>
        <w:t xml:space="preserve">Pri projektiranju mjera zaštite od </w:t>
      </w:r>
      <w:proofErr w:type="spellStart"/>
      <w:r>
        <w:rPr>
          <w:rFonts w:eastAsia="Wingdings" w:cs="Arial"/>
          <w:kern w:val="2"/>
          <w:sz w:val="20"/>
          <w:lang w:val="x-none" w:eastAsia="zh-CN"/>
        </w:rPr>
        <w:t>požara,kod</w:t>
      </w:r>
      <w:proofErr w:type="spellEnd"/>
      <w:r>
        <w:rPr>
          <w:rFonts w:eastAsia="Wingdings" w:cs="Arial"/>
          <w:kern w:val="2"/>
          <w:sz w:val="20"/>
          <w:lang w:val="x-none" w:eastAsia="zh-CN"/>
        </w:rPr>
        <w:t xml:space="preserve"> donošenja dokumenata prostornog uređenja potrebno je omogućiti:</w:t>
      </w:r>
    </w:p>
    <w:p w14:paraId="3E7F3D51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eastAsia="Cambria Math"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 xml:space="preserve">evakuaciju ljudi i životinja i imovine sigurnosnim udaljenostima između građevina ili njihovom požarnom </w:t>
      </w:r>
      <w:proofErr w:type="spellStart"/>
      <w:r>
        <w:rPr>
          <w:rFonts w:cs="Arial"/>
          <w:kern w:val="2"/>
          <w:sz w:val="20"/>
          <w:lang w:val="x-none" w:eastAsia="zh-CN"/>
        </w:rPr>
        <w:t>odjeljivanju,osiguranjem</w:t>
      </w:r>
      <w:proofErr w:type="spellEnd"/>
      <w:r>
        <w:rPr>
          <w:rFonts w:cs="Arial"/>
          <w:kern w:val="2"/>
          <w:sz w:val="20"/>
          <w:lang w:val="x-none" w:eastAsia="zh-CN"/>
        </w:rPr>
        <w:t xml:space="preserve"> pristupa i operativnih površina za vatrogasna vozila,</w:t>
      </w:r>
    </w:p>
    <w:p w14:paraId="32603135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 xml:space="preserve">osiguranje dostatnih izvora vode za </w:t>
      </w:r>
      <w:proofErr w:type="spellStart"/>
      <w:r>
        <w:rPr>
          <w:rFonts w:cs="Arial"/>
          <w:kern w:val="2"/>
          <w:sz w:val="20"/>
          <w:lang w:val="x-none" w:eastAsia="zh-CN"/>
        </w:rPr>
        <w:t>gašenje,uzimajući</w:t>
      </w:r>
      <w:proofErr w:type="spellEnd"/>
      <w:r>
        <w:rPr>
          <w:rFonts w:cs="Arial"/>
          <w:kern w:val="2"/>
          <w:sz w:val="20"/>
          <w:lang w:val="x-none" w:eastAsia="zh-CN"/>
        </w:rPr>
        <w:t xml:space="preserve"> u obzir postojeća i nova </w:t>
      </w:r>
      <w:proofErr w:type="spellStart"/>
      <w:r>
        <w:rPr>
          <w:rFonts w:cs="Arial"/>
          <w:kern w:val="2"/>
          <w:sz w:val="20"/>
          <w:lang w:val="x-none" w:eastAsia="zh-CN"/>
        </w:rPr>
        <w:t>naselja,građevine,postrojenja</w:t>
      </w:r>
      <w:proofErr w:type="spellEnd"/>
      <w:r>
        <w:rPr>
          <w:rFonts w:cs="Arial"/>
          <w:kern w:val="2"/>
          <w:sz w:val="20"/>
          <w:lang w:val="x-none" w:eastAsia="zh-CN"/>
        </w:rPr>
        <w:t xml:space="preserve"> i prostore te njihova požarna opterećenja i zauzetost osobama.</w:t>
      </w:r>
    </w:p>
    <w:p w14:paraId="2F4C7D7F" w14:textId="77777777" w:rsidR="00332A91" w:rsidRDefault="00332A91">
      <w:pPr>
        <w:numPr>
          <w:ilvl w:val="0"/>
          <w:numId w:val="22"/>
        </w:numPr>
        <w:tabs>
          <w:tab w:val="left" w:pos="567"/>
        </w:tabs>
        <w:suppressAutoHyphens/>
        <w:spacing w:before="120" w:after="0"/>
        <w:ind w:left="0" w:firstLine="142"/>
        <w:jc w:val="left"/>
        <w:rPr>
          <w:rFonts w:eastAsia="Wingdings" w:cs="Arial"/>
          <w:kern w:val="2"/>
          <w:sz w:val="20"/>
          <w:lang w:val="x-none" w:eastAsia="zh-CN"/>
        </w:rPr>
      </w:pPr>
      <w:r>
        <w:rPr>
          <w:rFonts w:eastAsia="Wingdings" w:cs="Arial"/>
          <w:kern w:val="2"/>
          <w:sz w:val="20"/>
          <w:lang w:val="x-none" w:eastAsia="zh-CN"/>
        </w:rPr>
        <w:t xml:space="preserve">Mjere zaštite od požara projektirati u skladu s pozitivnim hrvatskim i preuzetim propisima koji reguliraju ovu problematiku s </w:t>
      </w:r>
      <w:proofErr w:type="spellStart"/>
      <w:r>
        <w:rPr>
          <w:rFonts w:eastAsia="Wingdings" w:cs="Arial"/>
          <w:kern w:val="2"/>
          <w:sz w:val="20"/>
          <w:lang w:val="x-none" w:eastAsia="zh-CN"/>
        </w:rPr>
        <w:t>posebitom</w:t>
      </w:r>
      <w:proofErr w:type="spellEnd"/>
      <w:r>
        <w:rPr>
          <w:rFonts w:eastAsia="Wingdings" w:cs="Arial"/>
          <w:kern w:val="2"/>
          <w:sz w:val="20"/>
          <w:lang w:val="x-none" w:eastAsia="zh-CN"/>
        </w:rPr>
        <w:t xml:space="preserve"> pozornošću na:</w:t>
      </w:r>
    </w:p>
    <w:p w14:paraId="2477304E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eastAsia="Cambria Math"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 xml:space="preserve">Pravilnik o uvjetima za vatrogasne pristupe </w:t>
      </w:r>
      <w:bookmarkStart w:id="17" w:name="_Hlk27732545"/>
      <w:r>
        <w:rPr>
          <w:rFonts w:cs="Arial"/>
          <w:kern w:val="2"/>
          <w:sz w:val="20"/>
          <w:lang w:val="x-none" w:eastAsia="zh-CN"/>
        </w:rPr>
        <w:t>(NN 35/94, 142/03)</w:t>
      </w:r>
      <w:bookmarkEnd w:id="17"/>
      <w:r>
        <w:rPr>
          <w:rFonts w:cs="Arial"/>
          <w:kern w:val="2"/>
          <w:sz w:val="20"/>
          <w:lang w:val="x-none" w:eastAsia="zh-CN"/>
        </w:rPr>
        <w:t>,</w:t>
      </w:r>
    </w:p>
    <w:p w14:paraId="0B84D889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 xml:space="preserve">Pravilnik o otpornosti na požar i drugim zahtjevima koje građevine moraju zadovoljavati u slučaju požara </w:t>
      </w:r>
      <w:bookmarkStart w:id="18" w:name="_Hlk27732070"/>
      <w:r>
        <w:rPr>
          <w:rFonts w:cs="Arial"/>
          <w:kern w:val="2"/>
          <w:sz w:val="20"/>
          <w:lang w:val="x-none" w:eastAsia="zh-CN"/>
        </w:rPr>
        <w:t>(NN 29/13, 87/15)</w:t>
      </w:r>
      <w:bookmarkEnd w:id="18"/>
    </w:p>
    <w:p w14:paraId="0273BC17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>Pravilnik o hidrantskoj mreži za gašenje požara (NN 8/06),</w:t>
      </w:r>
    </w:p>
    <w:p w14:paraId="2D037A4D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bookmarkStart w:id="19" w:name="_Hlk27732966"/>
      <w:r>
        <w:rPr>
          <w:rFonts w:cs="Arial"/>
          <w:kern w:val="2"/>
          <w:sz w:val="20"/>
          <w:lang w:val="x-none" w:eastAsia="zh-CN"/>
        </w:rPr>
        <w:t>Visoke objekte projektirati prema OIB – Smjernicama 2.3. Protupožarna zaštita u zgradama čija kota poda najvišeg kata je najmanje 22 m iznad kote površine na koju je moguć pristup (izdanje 2011.).</w:t>
      </w:r>
    </w:p>
    <w:bookmarkEnd w:id="19"/>
    <w:p w14:paraId="79779B70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 xml:space="preserve">Trgovačke sadržaje projektirati u skladu s tehničkim smjernicama; austrijskim standardom TRVB N 138 Prodajna mjesta građevinska zaštita od požara) ili američkim smjernicama NFPA 101 (izdanje </w:t>
      </w:r>
      <w:bookmarkStart w:id="20" w:name="_Hlk27732495"/>
      <w:r>
        <w:rPr>
          <w:rFonts w:cs="Arial"/>
          <w:kern w:val="2"/>
          <w:sz w:val="20"/>
          <w:lang w:val="x-none" w:eastAsia="zh-CN"/>
        </w:rPr>
        <w:t>2018.</w:t>
      </w:r>
      <w:bookmarkEnd w:id="20"/>
      <w:r>
        <w:rPr>
          <w:rFonts w:cs="Arial"/>
          <w:kern w:val="2"/>
          <w:sz w:val="20"/>
          <w:lang w:val="x-none" w:eastAsia="zh-CN"/>
        </w:rPr>
        <w:t>).</w:t>
      </w:r>
    </w:p>
    <w:p w14:paraId="7C9302C2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>Športske dvorane projektirati u skladu s američkim smjernicama NFPA 101 (izdanje 2018.).</w:t>
      </w:r>
    </w:p>
    <w:p w14:paraId="2EDDBC0C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r>
        <w:rPr>
          <w:rFonts w:cs="Arial"/>
          <w:kern w:val="2"/>
          <w:sz w:val="20"/>
          <w:lang w:val="x-none" w:eastAsia="zh-CN"/>
        </w:rPr>
        <w:t>Obrazovne ustanove projektirati u skladu s američkim smjernicama NFPA 101 (izdanje 2018.).</w:t>
      </w:r>
    </w:p>
    <w:p w14:paraId="0B83DDAC" w14:textId="77777777" w:rsidR="00332A91" w:rsidRDefault="00332A91">
      <w:pPr>
        <w:numPr>
          <w:ilvl w:val="0"/>
          <w:numId w:val="23"/>
        </w:numPr>
        <w:tabs>
          <w:tab w:val="left" w:pos="567"/>
        </w:tabs>
        <w:suppressAutoHyphens/>
        <w:spacing w:after="0"/>
        <w:ind w:left="567" w:right="284" w:hanging="425"/>
        <w:jc w:val="left"/>
        <w:rPr>
          <w:rFonts w:cs="Arial"/>
          <w:kern w:val="2"/>
          <w:sz w:val="20"/>
          <w:lang w:val="x-none" w:eastAsia="zh-CN"/>
        </w:rPr>
      </w:pPr>
      <w:bookmarkStart w:id="21" w:name="_Hlk34399818"/>
      <w:r>
        <w:rPr>
          <w:rFonts w:cs="Arial"/>
          <w:kern w:val="2"/>
          <w:sz w:val="20"/>
          <w:lang w:val="x-none" w:eastAsia="zh-CN"/>
        </w:rPr>
        <w:t>Sustav prikupljanja i pročišćavanja otpadnih voda projektirati prema NFPA 820, 2016</w:t>
      </w:r>
    </w:p>
    <w:bookmarkEnd w:id="21"/>
    <w:p w14:paraId="5CDBC3A2" w14:textId="77777777" w:rsidR="00332A91" w:rsidRDefault="00332A91">
      <w:pPr>
        <w:numPr>
          <w:ilvl w:val="0"/>
          <w:numId w:val="22"/>
        </w:numPr>
        <w:tabs>
          <w:tab w:val="left" w:pos="567"/>
        </w:tabs>
        <w:suppressAutoHyphens/>
        <w:spacing w:before="120" w:after="0"/>
        <w:ind w:left="0" w:firstLine="142"/>
        <w:jc w:val="left"/>
        <w:rPr>
          <w:rFonts w:eastAsia="Wingdings" w:cs="Arial"/>
          <w:kern w:val="2"/>
          <w:sz w:val="20"/>
          <w:lang w:val="x-none" w:eastAsia="zh-CN"/>
        </w:rPr>
      </w:pPr>
      <w:r>
        <w:rPr>
          <w:rFonts w:eastAsia="Wingdings" w:cs="Arial"/>
          <w:kern w:val="2"/>
          <w:sz w:val="20"/>
          <w:lang w:val="x-none" w:eastAsia="zh-CN"/>
        </w:rPr>
        <w:t xml:space="preserve">U slučaju da će se u objektima stavljati u promet, koristiti i skladištiti zapaljive tekućine i plinovi potrebno je postupiti sukladno odredbama važećeg Zakona o zapaljivim tekućinama i plinovima </w:t>
      </w:r>
      <w:r>
        <w:rPr>
          <w:rFonts w:eastAsia="Wingdings" w:cs="Arial"/>
          <w:kern w:val="2"/>
          <w:sz w:val="20"/>
          <w:lang w:eastAsia="zh-CN"/>
        </w:rPr>
        <w:t>(NN 108/95, 56/2010)</w:t>
      </w:r>
      <w:r>
        <w:rPr>
          <w:rFonts w:eastAsia="Wingdings" w:cs="Arial"/>
          <w:kern w:val="2"/>
          <w:sz w:val="20"/>
          <w:lang w:val="x-none" w:eastAsia="zh-CN"/>
        </w:rPr>
        <w:t>.</w:t>
      </w:r>
    </w:p>
    <w:p w14:paraId="75ED07DF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eastAsia="Cambria Math" w:cs="Arial"/>
          <w:b/>
          <w:bCs/>
          <w:sz w:val="20"/>
        </w:rPr>
      </w:pPr>
    </w:p>
    <w:p w14:paraId="2153F70A" w14:textId="77777777" w:rsidR="00332A91" w:rsidRDefault="00332A91" w:rsidP="00332A91">
      <w:pPr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</w:p>
    <w:p w14:paraId="2D390C62" w14:textId="77777777" w:rsidR="00332A91" w:rsidRDefault="00332A91" w:rsidP="00332A91">
      <w:pPr>
        <w:tabs>
          <w:tab w:val="left" w:pos="709"/>
        </w:tabs>
        <w:autoSpaceDE w:val="0"/>
        <w:autoSpaceDN w:val="0"/>
        <w:adjustRightInd w:val="0"/>
        <w:spacing w:after="0"/>
        <w:ind w:right="-566"/>
        <w:rPr>
          <w:rFonts w:cs="Arial"/>
          <w:b/>
          <w:bCs/>
          <w:sz w:val="20"/>
        </w:rPr>
      </w:pPr>
      <w:bookmarkStart w:id="22" w:name="_Hlk511977272"/>
      <w:r>
        <w:rPr>
          <w:rFonts w:cs="Arial"/>
          <w:b/>
          <w:bCs/>
          <w:sz w:val="20"/>
        </w:rPr>
        <w:t>9.6.</w:t>
      </w:r>
      <w:r>
        <w:rPr>
          <w:rFonts w:cs="Arial"/>
          <w:b/>
          <w:bCs/>
          <w:sz w:val="20"/>
        </w:rPr>
        <w:tab/>
        <w:t>Zaštita tla</w:t>
      </w:r>
      <w:bookmarkEnd w:id="22"/>
    </w:p>
    <w:p w14:paraId="009CC59A" w14:textId="77777777" w:rsidR="00332A91" w:rsidRDefault="00332A91" w:rsidP="00332A91">
      <w:pPr>
        <w:spacing w:after="0"/>
        <w:ind w:right="-566"/>
        <w:rPr>
          <w:rFonts w:cs="Arial"/>
          <w:sz w:val="20"/>
          <w:highlight w:val="yellow"/>
        </w:rPr>
      </w:pPr>
    </w:p>
    <w:p w14:paraId="195548B0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25.</w:t>
      </w:r>
    </w:p>
    <w:p w14:paraId="77D25410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</w:p>
    <w:p w14:paraId="5AEFE422" w14:textId="77777777" w:rsidR="00332A91" w:rsidRDefault="00332A91" w:rsidP="00332A91">
      <w:pPr>
        <w:autoSpaceDE w:val="0"/>
        <w:autoSpaceDN w:val="0"/>
        <w:adjustRightInd w:val="0"/>
        <w:spacing w:after="0"/>
        <w:ind w:right="1" w:firstLine="142"/>
        <w:rPr>
          <w:rFonts w:cs="Arial"/>
          <w:sz w:val="20"/>
        </w:rPr>
      </w:pPr>
      <w:r>
        <w:rPr>
          <w:rFonts w:cs="Arial"/>
          <w:sz w:val="20"/>
        </w:rPr>
        <w:t>Planom je definirana namjena svih površina unutar Plana, čime će se mogućnost neprimjerenog korištenja prostora zagađenja tla svesti na minimum. S ciljem zaštite tla od zagađenja gradit će se nepropusne kanalizacijske mreže. Mjere zaštite tla provode se i osiguravanjem čistoće i sprječavanjem zagađenja, te planiranjem sistema izdvojenog i organiziranog skupljanja i odvoženja otpada.</w:t>
      </w:r>
    </w:p>
    <w:p w14:paraId="400FC764" w14:textId="77777777" w:rsidR="00332A91" w:rsidRDefault="00332A91" w:rsidP="00332A91">
      <w:pPr>
        <w:spacing w:after="0"/>
        <w:ind w:left="900"/>
        <w:jc w:val="left"/>
        <w:rPr>
          <w:rFonts w:cs="Arial"/>
          <w:bCs/>
          <w:snapToGrid w:val="0"/>
          <w:sz w:val="20"/>
        </w:rPr>
      </w:pPr>
    </w:p>
    <w:p w14:paraId="38611567" w14:textId="77777777" w:rsidR="00332A91" w:rsidRDefault="00332A91" w:rsidP="00332A91">
      <w:pPr>
        <w:spacing w:after="0"/>
        <w:ind w:left="114" w:hanging="114"/>
        <w:jc w:val="left"/>
        <w:rPr>
          <w:rFonts w:cs="Arial"/>
          <w:b/>
          <w:bCs/>
          <w:snapToGrid w:val="0"/>
          <w:sz w:val="20"/>
        </w:rPr>
      </w:pPr>
    </w:p>
    <w:p w14:paraId="7F7EF498" w14:textId="77777777" w:rsidR="00332A91" w:rsidRDefault="00332A91" w:rsidP="00332A91">
      <w:pPr>
        <w:spacing w:after="0"/>
        <w:ind w:left="720"/>
        <w:rPr>
          <w:rFonts w:cs="Arial"/>
          <w:sz w:val="20"/>
          <w:highlight w:val="yellow"/>
        </w:rPr>
      </w:pPr>
    </w:p>
    <w:p w14:paraId="447A65CD" w14:textId="77777777" w:rsidR="00332A91" w:rsidRDefault="00332A91" w:rsidP="00332A91">
      <w:pPr>
        <w:tabs>
          <w:tab w:val="left" w:pos="709"/>
          <w:tab w:val="left" w:pos="851"/>
        </w:tabs>
        <w:spacing w:before="120"/>
        <w:rPr>
          <w:rFonts w:cs="Arial"/>
          <w:b/>
          <w:sz w:val="20"/>
        </w:rPr>
      </w:pPr>
      <w:r>
        <w:rPr>
          <w:rFonts w:cs="Arial"/>
          <w:b/>
          <w:sz w:val="20"/>
        </w:rPr>
        <w:t>10. Mjere provedbe plana</w:t>
      </w:r>
    </w:p>
    <w:p w14:paraId="26A0499C" w14:textId="77777777" w:rsidR="00332A91" w:rsidRDefault="00332A91" w:rsidP="00332A91">
      <w:pPr>
        <w:tabs>
          <w:tab w:val="left" w:pos="709"/>
          <w:tab w:val="left" w:pos="851"/>
        </w:tabs>
        <w:spacing w:before="240"/>
        <w:rPr>
          <w:rFonts w:cs="Arial"/>
          <w:b/>
          <w:sz w:val="20"/>
        </w:rPr>
      </w:pPr>
      <w:r>
        <w:rPr>
          <w:rFonts w:cs="Arial"/>
          <w:b/>
          <w:sz w:val="20"/>
        </w:rPr>
        <w:t>10.1. Obveza izrade detaljnih planova uređenja</w:t>
      </w:r>
    </w:p>
    <w:p w14:paraId="6E349ADE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</w:p>
    <w:p w14:paraId="73263580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26.</w:t>
      </w:r>
    </w:p>
    <w:p w14:paraId="1BDF5D46" w14:textId="39872B47" w:rsidR="00332A91" w:rsidRDefault="00332A91" w:rsidP="00332A91">
      <w:pPr>
        <w:tabs>
          <w:tab w:val="left" w:pos="709"/>
          <w:tab w:val="left" w:pos="851"/>
        </w:tabs>
        <w:spacing w:before="240"/>
        <w:ind w:firstLine="142"/>
        <w:rPr>
          <w:rFonts w:cs="Arial"/>
          <w:sz w:val="20"/>
        </w:rPr>
      </w:pPr>
      <w:r>
        <w:rPr>
          <w:rFonts w:cs="Arial"/>
          <w:sz w:val="20"/>
        </w:rPr>
        <w:t xml:space="preserve">UPU-a se ne planiraju obveze izrade detaljnog plana uređenja, već se za predmetni obuhvat planira postupak lokacijske, načelne i građevinske dozvole. </w:t>
      </w:r>
    </w:p>
    <w:p w14:paraId="11941059" w14:textId="77777777" w:rsidR="00332A91" w:rsidRDefault="00332A91" w:rsidP="00332A91">
      <w:pPr>
        <w:tabs>
          <w:tab w:val="left" w:pos="709"/>
          <w:tab w:val="left" w:pos="851"/>
        </w:tabs>
        <w:spacing w:before="240"/>
        <w:ind w:firstLine="142"/>
        <w:rPr>
          <w:rFonts w:cs="Arial"/>
          <w:sz w:val="20"/>
        </w:rPr>
      </w:pPr>
    </w:p>
    <w:p w14:paraId="6309FDF3" w14:textId="77777777" w:rsidR="00332A91" w:rsidRDefault="00332A91" w:rsidP="00332A91">
      <w:pPr>
        <w:tabs>
          <w:tab w:val="left" w:pos="709"/>
          <w:tab w:val="left" w:pos="851"/>
        </w:tabs>
        <w:spacing w:before="240"/>
        <w:rPr>
          <w:rFonts w:cs="Arial"/>
          <w:b/>
          <w:sz w:val="20"/>
        </w:rPr>
      </w:pPr>
      <w:bookmarkStart w:id="23" w:name="_Hlk99439689"/>
      <w:r>
        <w:rPr>
          <w:rFonts w:cs="Arial"/>
          <w:b/>
          <w:sz w:val="20"/>
        </w:rPr>
        <w:t>10.2. Rekonstrukcija građevina čija je namjena protivna planiranoj namjeni</w:t>
      </w:r>
    </w:p>
    <w:bookmarkEnd w:id="23"/>
    <w:p w14:paraId="116043F9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</w:p>
    <w:p w14:paraId="351C6220" w14:textId="77777777" w:rsidR="00332A91" w:rsidRDefault="00332A91" w:rsidP="00332A91">
      <w:pPr>
        <w:spacing w:after="0"/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Članak 27.</w:t>
      </w:r>
    </w:p>
    <w:p w14:paraId="1CED4815" w14:textId="77777777" w:rsidR="00332A91" w:rsidRDefault="00332A91" w:rsidP="00332A91">
      <w:pPr>
        <w:tabs>
          <w:tab w:val="left" w:pos="709"/>
          <w:tab w:val="left" w:pos="851"/>
        </w:tabs>
        <w:spacing w:before="240"/>
        <w:ind w:firstLine="142"/>
        <w:rPr>
          <w:rFonts w:cs="Arial"/>
          <w:b/>
          <w:sz w:val="20"/>
        </w:rPr>
      </w:pPr>
      <w:r>
        <w:rPr>
          <w:rFonts w:cs="Arial"/>
          <w:sz w:val="20"/>
        </w:rPr>
        <w:t>U predmetnom obuhvatu UPU-a se ne nalaze građevine čija je namjena protivna planiranoj namjeni.</w:t>
      </w:r>
    </w:p>
    <w:p w14:paraId="327A205D" w14:textId="5372F678" w:rsidR="00F65DD3" w:rsidRDefault="00F65DD3" w:rsidP="00F65DD3">
      <w:pPr>
        <w:tabs>
          <w:tab w:val="left" w:pos="9180"/>
        </w:tabs>
        <w:spacing w:after="0"/>
        <w:ind w:left="567" w:firstLine="426"/>
        <w:rPr>
          <w:b/>
          <w:caps/>
          <w:sz w:val="40"/>
          <w:szCs w:val="40"/>
        </w:rPr>
      </w:pPr>
    </w:p>
    <w:p w14:paraId="7C66420A" w14:textId="77777777" w:rsidR="0075317D" w:rsidRPr="00F65DD3" w:rsidRDefault="0075317D" w:rsidP="00F65DD3">
      <w:pPr>
        <w:tabs>
          <w:tab w:val="left" w:pos="9180"/>
        </w:tabs>
        <w:spacing w:after="0"/>
        <w:ind w:left="567" w:firstLine="426"/>
        <w:rPr>
          <w:rFonts w:ascii="Tahoma" w:hAnsi="Tahoma" w:cs="Tahoma"/>
          <w:sz w:val="20"/>
        </w:rPr>
      </w:pPr>
    </w:p>
    <w:p w14:paraId="06C8FF4C" w14:textId="77777777" w:rsidR="00F65DD3" w:rsidRPr="00F65DD3" w:rsidRDefault="00F65DD3" w:rsidP="00F65D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tabs>
          <w:tab w:val="left" w:pos="709"/>
          <w:tab w:val="left" w:pos="851"/>
        </w:tabs>
        <w:spacing w:before="120"/>
        <w:rPr>
          <w:b/>
          <w:sz w:val="20"/>
        </w:rPr>
      </w:pPr>
      <w:r w:rsidRPr="00F65DD3">
        <w:rPr>
          <w:b/>
          <w:sz w:val="20"/>
        </w:rPr>
        <w:t>PRIJELAZNE I ZAVRŠNE ODREDBE</w:t>
      </w:r>
    </w:p>
    <w:p w14:paraId="67F6BD15" w14:textId="77777777" w:rsidR="00F65DD3" w:rsidRPr="00F65DD3" w:rsidRDefault="00F65DD3" w:rsidP="00F65DD3">
      <w:pPr>
        <w:ind w:left="567" w:firstLine="426"/>
        <w:rPr>
          <w:sz w:val="20"/>
        </w:rPr>
      </w:pPr>
    </w:p>
    <w:p w14:paraId="7FC0AA7D" w14:textId="3CD08D7D" w:rsidR="00F65DD3" w:rsidRPr="00F65DD3" w:rsidRDefault="00F65DD3" w:rsidP="00F65DD3">
      <w:pPr>
        <w:jc w:val="center"/>
        <w:rPr>
          <w:rFonts w:cs="Arial"/>
          <w:b/>
          <w:kern w:val="22"/>
          <w:sz w:val="20"/>
        </w:rPr>
      </w:pPr>
      <w:r w:rsidRPr="00F65DD3">
        <w:rPr>
          <w:rFonts w:cs="Arial"/>
          <w:b/>
          <w:kern w:val="22"/>
          <w:sz w:val="20"/>
        </w:rPr>
        <w:t>Članak 1</w:t>
      </w:r>
      <w:r>
        <w:rPr>
          <w:rFonts w:cs="Arial"/>
          <w:b/>
          <w:kern w:val="22"/>
          <w:sz w:val="20"/>
        </w:rPr>
        <w:t>9</w:t>
      </w:r>
      <w:r w:rsidRPr="00F65DD3">
        <w:rPr>
          <w:rFonts w:cs="Arial"/>
          <w:b/>
          <w:kern w:val="22"/>
          <w:sz w:val="20"/>
        </w:rPr>
        <w:t>.</w:t>
      </w:r>
    </w:p>
    <w:p w14:paraId="61A0D125" w14:textId="32016B1C" w:rsidR="00F65DD3" w:rsidRPr="00CE23A6" w:rsidRDefault="00F65DD3" w:rsidP="00F65DD3">
      <w:pPr>
        <w:widowControl w:val="0"/>
        <w:snapToGrid w:val="0"/>
        <w:spacing w:after="0"/>
        <w:jc w:val="left"/>
        <w:rPr>
          <w:rFonts w:cs="Arial"/>
          <w:bCs/>
          <w:sz w:val="20"/>
        </w:rPr>
      </w:pPr>
      <w:r w:rsidRPr="00CE23A6">
        <w:rPr>
          <w:rFonts w:cs="Arial"/>
          <w:bCs/>
          <w:sz w:val="20"/>
        </w:rPr>
        <w:t xml:space="preserve">Ova Odluka stupa na snagu osmog dana od dana objave u „Službenom </w:t>
      </w:r>
      <w:r w:rsidR="00332A91">
        <w:rPr>
          <w:rFonts w:cs="Arial"/>
          <w:bCs/>
          <w:sz w:val="20"/>
        </w:rPr>
        <w:t>gla</w:t>
      </w:r>
      <w:r w:rsidRPr="00CE23A6">
        <w:rPr>
          <w:rFonts w:cs="Arial"/>
          <w:bCs/>
          <w:sz w:val="20"/>
        </w:rPr>
        <w:t xml:space="preserve">sniku Općine </w:t>
      </w:r>
      <w:r w:rsidR="00332A91">
        <w:rPr>
          <w:rFonts w:cs="Arial"/>
          <w:bCs/>
          <w:sz w:val="20"/>
        </w:rPr>
        <w:t>Lovreć</w:t>
      </w:r>
      <w:r w:rsidRPr="00CE23A6">
        <w:rPr>
          <w:rFonts w:cs="Arial"/>
          <w:bCs/>
          <w:sz w:val="20"/>
        </w:rPr>
        <w:t>“.</w:t>
      </w:r>
    </w:p>
    <w:p w14:paraId="71845AAB" w14:textId="77777777" w:rsidR="00F65DD3" w:rsidRPr="00CE23A6" w:rsidRDefault="00F65DD3" w:rsidP="00F65DD3">
      <w:pPr>
        <w:widowControl w:val="0"/>
        <w:autoSpaceDE w:val="0"/>
        <w:autoSpaceDN w:val="0"/>
        <w:adjustRightInd w:val="0"/>
        <w:spacing w:after="0"/>
        <w:jc w:val="left"/>
        <w:rPr>
          <w:rFonts w:cs="Arial"/>
          <w:snapToGrid w:val="0"/>
          <w:szCs w:val="22"/>
          <w:lang w:eastAsia="hr-HR"/>
        </w:rPr>
      </w:pPr>
    </w:p>
    <w:p w14:paraId="7D975757" w14:textId="77777777" w:rsidR="00F65DD3" w:rsidRDefault="00F65DD3" w:rsidP="00F65DD3">
      <w:pPr>
        <w:widowControl w:val="0"/>
        <w:suppressAutoHyphens/>
        <w:autoSpaceDE w:val="0"/>
        <w:autoSpaceDN w:val="0"/>
        <w:spacing w:after="0"/>
        <w:jc w:val="left"/>
        <w:rPr>
          <w:rFonts w:cs="Arial"/>
          <w:sz w:val="20"/>
          <w:lang w:eastAsia="hr-HR"/>
        </w:rPr>
      </w:pPr>
      <w:r w:rsidRPr="00FD7CAB">
        <w:rPr>
          <w:rFonts w:cs="Arial"/>
          <w:sz w:val="20"/>
          <w:lang w:eastAsia="hr-HR"/>
        </w:rPr>
        <w:t>Klasa:</w:t>
      </w:r>
      <w:r>
        <w:rPr>
          <w:rFonts w:cs="Arial"/>
          <w:sz w:val="20"/>
          <w:lang w:eastAsia="hr-HR"/>
        </w:rPr>
        <w:t xml:space="preserve"> </w:t>
      </w:r>
    </w:p>
    <w:p w14:paraId="31FEA34F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jc w:val="left"/>
        <w:rPr>
          <w:rFonts w:cs="Arial"/>
          <w:sz w:val="20"/>
          <w:lang w:eastAsia="hr-HR"/>
        </w:rPr>
      </w:pPr>
      <w:proofErr w:type="spellStart"/>
      <w:r w:rsidRPr="00FD7CAB">
        <w:rPr>
          <w:rFonts w:cs="Arial"/>
          <w:sz w:val="20"/>
          <w:lang w:eastAsia="hr-HR"/>
        </w:rPr>
        <w:t>Urbroj</w:t>
      </w:r>
      <w:proofErr w:type="spellEnd"/>
      <w:r w:rsidRPr="00FD7CAB">
        <w:rPr>
          <w:rFonts w:cs="Arial"/>
          <w:sz w:val="20"/>
          <w:lang w:eastAsia="hr-HR"/>
        </w:rPr>
        <w:t>:</w:t>
      </w:r>
      <w:r>
        <w:rPr>
          <w:rFonts w:cs="Arial"/>
          <w:sz w:val="20"/>
          <w:lang w:eastAsia="hr-HR"/>
        </w:rPr>
        <w:t xml:space="preserve"> </w:t>
      </w:r>
    </w:p>
    <w:p w14:paraId="10CBED89" w14:textId="7E92F1C2" w:rsidR="00F65DD3" w:rsidRPr="00FD7CAB" w:rsidRDefault="00332A91" w:rsidP="00F65DD3">
      <w:pPr>
        <w:widowControl w:val="0"/>
        <w:suppressAutoHyphens/>
        <w:autoSpaceDE w:val="0"/>
        <w:autoSpaceDN w:val="0"/>
        <w:spacing w:after="0"/>
        <w:jc w:val="left"/>
        <w:rPr>
          <w:rFonts w:cs="Arial"/>
          <w:sz w:val="20"/>
          <w:lang w:eastAsia="hr-HR"/>
        </w:rPr>
      </w:pPr>
      <w:r>
        <w:rPr>
          <w:rFonts w:cs="Arial"/>
          <w:sz w:val="20"/>
          <w:lang w:eastAsia="hr-HR"/>
        </w:rPr>
        <w:t>Lovreć</w:t>
      </w:r>
      <w:r w:rsidR="00F65DD3" w:rsidRPr="00FD7CAB">
        <w:rPr>
          <w:rFonts w:cs="Arial"/>
          <w:sz w:val="20"/>
          <w:lang w:eastAsia="hr-HR"/>
        </w:rPr>
        <w:t>,</w:t>
      </w:r>
      <w:r w:rsidR="00F65DD3" w:rsidRPr="00FD7CAB">
        <w:rPr>
          <w:rFonts w:cs="Arial"/>
          <w:sz w:val="20"/>
          <w:lang w:eastAsia="hr-HR"/>
        </w:rPr>
        <w:tab/>
      </w:r>
      <w:r w:rsidR="00F65DD3" w:rsidRPr="00FD7CAB">
        <w:rPr>
          <w:rFonts w:cs="Arial"/>
          <w:sz w:val="20"/>
          <w:lang w:eastAsia="hr-HR"/>
        </w:rPr>
        <w:tab/>
      </w:r>
    </w:p>
    <w:p w14:paraId="7A646075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ind w:left="709" w:hanging="283"/>
        <w:jc w:val="left"/>
        <w:rPr>
          <w:rFonts w:cs="Arial"/>
          <w:sz w:val="20"/>
          <w:lang w:eastAsia="hr-HR"/>
        </w:rPr>
      </w:pPr>
    </w:p>
    <w:p w14:paraId="77D5517A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ind w:left="709" w:hanging="283"/>
        <w:jc w:val="left"/>
        <w:rPr>
          <w:rFonts w:cs="Arial"/>
          <w:sz w:val="20"/>
          <w:lang w:eastAsia="hr-HR"/>
        </w:rPr>
      </w:pPr>
      <w:r w:rsidRPr="00FD7CAB">
        <w:rPr>
          <w:rFonts w:cs="Arial"/>
          <w:sz w:val="20"/>
          <w:lang w:eastAsia="hr-HR"/>
        </w:rPr>
        <w:tab/>
      </w:r>
      <w:r w:rsidRPr="00FD7CAB">
        <w:rPr>
          <w:rFonts w:cs="Arial"/>
          <w:sz w:val="20"/>
          <w:lang w:eastAsia="hr-HR"/>
        </w:rPr>
        <w:tab/>
      </w:r>
      <w:r w:rsidRPr="00FD7CAB">
        <w:rPr>
          <w:rFonts w:cs="Arial"/>
          <w:sz w:val="20"/>
          <w:lang w:eastAsia="hr-HR"/>
        </w:rPr>
        <w:tab/>
      </w:r>
      <w:r w:rsidRPr="00FD7CAB">
        <w:rPr>
          <w:rFonts w:cs="Arial"/>
          <w:sz w:val="20"/>
          <w:lang w:eastAsia="hr-HR"/>
        </w:rPr>
        <w:tab/>
      </w:r>
    </w:p>
    <w:p w14:paraId="4DA3A197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ind w:left="5738" w:firstLine="11"/>
        <w:jc w:val="left"/>
        <w:rPr>
          <w:rFonts w:cs="Arial"/>
          <w:sz w:val="20"/>
          <w:lang w:eastAsia="hr-HR"/>
        </w:rPr>
      </w:pPr>
    </w:p>
    <w:p w14:paraId="197B09D4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ind w:left="5738" w:firstLine="11"/>
        <w:jc w:val="left"/>
        <w:rPr>
          <w:rFonts w:cs="Arial"/>
          <w:sz w:val="20"/>
          <w:lang w:eastAsia="hr-HR"/>
        </w:rPr>
      </w:pPr>
    </w:p>
    <w:p w14:paraId="2034DA0B" w14:textId="77777777" w:rsidR="00F65DD3" w:rsidRPr="00FD7CAB" w:rsidRDefault="00F65DD3" w:rsidP="00F65DD3">
      <w:pPr>
        <w:widowControl w:val="0"/>
        <w:suppressAutoHyphens/>
        <w:autoSpaceDE w:val="0"/>
        <w:autoSpaceDN w:val="0"/>
        <w:spacing w:after="0"/>
        <w:ind w:left="5738" w:firstLine="11"/>
        <w:jc w:val="left"/>
        <w:rPr>
          <w:rFonts w:cs="Arial"/>
          <w:sz w:val="20"/>
          <w:lang w:eastAsia="hr-HR"/>
        </w:rPr>
      </w:pPr>
      <w:r w:rsidRPr="00FD7CAB">
        <w:rPr>
          <w:rFonts w:cs="Arial"/>
          <w:sz w:val="20"/>
          <w:lang w:eastAsia="hr-HR"/>
        </w:rPr>
        <w:t xml:space="preserve">   P r e d s j e d n i k</w:t>
      </w:r>
    </w:p>
    <w:p w14:paraId="269D8B2D" w14:textId="77777777" w:rsidR="00F65DD3" w:rsidRPr="00FD7CAB" w:rsidRDefault="00F65DD3" w:rsidP="00F65DD3">
      <w:pPr>
        <w:widowControl w:val="0"/>
        <w:suppressAutoHyphens/>
        <w:autoSpaceDN w:val="0"/>
        <w:spacing w:after="0"/>
        <w:ind w:left="5749" w:firstLine="11"/>
        <w:jc w:val="left"/>
        <w:rPr>
          <w:rFonts w:cs="Arial"/>
          <w:sz w:val="20"/>
          <w:lang w:eastAsia="hr-HR"/>
        </w:rPr>
      </w:pPr>
      <w:r w:rsidRPr="00FD7CAB">
        <w:rPr>
          <w:rFonts w:cs="Arial"/>
          <w:sz w:val="20"/>
          <w:lang w:eastAsia="hr-HR"/>
        </w:rPr>
        <w:t xml:space="preserve">OPĆINSKOG VIJEĆA </w:t>
      </w:r>
    </w:p>
    <w:p w14:paraId="04F0F326" w14:textId="77777777" w:rsidR="00F65DD3" w:rsidRPr="00FD7CAB" w:rsidRDefault="00F65DD3" w:rsidP="00F65DD3">
      <w:pPr>
        <w:widowControl w:val="0"/>
        <w:suppressAutoHyphens/>
        <w:autoSpaceDN w:val="0"/>
        <w:spacing w:after="0"/>
        <w:ind w:left="5749" w:firstLine="11"/>
        <w:jc w:val="left"/>
        <w:rPr>
          <w:rFonts w:cs="Arial"/>
          <w:sz w:val="20"/>
          <w:lang w:eastAsia="hr-HR"/>
        </w:rPr>
      </w:pPr>
    </w:p>
    <w:p w14:paraId="2AACBC51" w14:textId="77777777" w:rsidR="00F65DD3" w:rsidRPr="00FD7CAB" w:rsidRDefault="00F65DD3" w:rsidP="00F65DD3">
      <w:pPr>
        <w:widowControl w:val="0"/>
        <w:suppressAutoHyphens/>
        <w:autoSpaceDN w:val="0"/>
        <w:spacing w:after="0"/>
        <w:jc w:val="left"/>
        <w:rPr>
          <w:rFonts w:cs="Arial"/>
          <w:sz w:val="20"/>
          <w:lang w:eastAsia="hr-HR"/>
        </w:rPr>
      </w:pPr>
    </w:p>
    <w:p w14:paraId="3FC13C27" w14:textId="6A5E0C7A" w:rsidR="00F65DD3" w:rsidRPr="00FD7CAB" w:rsidRDefault="00F65DD3" w:rsidP="00F65DD3">
      <w:pPr>
        <w:widowControl w:val="0"/>
        <w:pBdr>
          <w:top w:val="single" w:sz="4" w:space="1" w:color="auto"/>
        </w:pBdr>
        <w:suppressAutoHyphens/>
        <w:autoSpaceDN w:val="0"/>
        <w:spacing w:after="0"/>
        <w:ind w:left="5670" w:right="1275" w:hanging="6"/>
        <w:jc w:val="left"/>
      </w:pPr>
      <w:r>
        <w:rPr>
          <w:rFonts w:cs="Arial"/>
          <w:sz w:val="20"/>
          <w:lang w:eastAsia="hr-HR"/>
        </w:rPr>
        <w:t xml:space="preserve">      </w:t>
      </w:r>
      <w:r w:rsidRPr="00FD7CAB">
        <w:rPr>
          <w:rFonts w:cs="Arial"/>
          <w:sz w:val="20"/>
          <w:lang w:eastAsia="hr-HR"/>
        </w:rPr>
        <w:t xml:space="preserve"> </w:t>
      </w:r>
      <w:r w:rsidR="003B3FF9">
        <w:rPr>
          <w:rFonts w:cs="Arial"/>
          <w:sz w:val="20"/>
          <w:lang w:eastAsia="hr-HR"/>
        </w:rPr>
        <w:t xml:space="preserve">Mario </w:t>
      </w:r>
      <w:proofErr w:type="spellStart"/>
      <w:r w:rsidR="003B3FF9">
        <w:rPr>
          <w:rFonts w:cs="Arial"/>
          <w:sz w:val="20"/>
          <w:lang w:eastAsia="hr-HR"/>
        </w:rPr>
        <w:t>Cikojević</w:t>
      </w:r>
      <w:proofErr w:type="spellEnd"/>
    </w:p>
    <w:p w14:paraId="09B4D6C5" w14:textId="77777777" w:rsidR="00F65DD3" w:rsidRPr="00F65DD3" w:rsidRDefault="00F65DD3" w:rsidP="00F65DD3">
      <w:pPr>
        <w:tabs>
          <w:tab w:val="left" w:pos="9180"/>
        </w:tabs>
        <w:spacing w:after="0"/>
        <w:rPr>
          <w:rFonts w:ascii="Tahoma" w:hAnsi="Tahoma" w:cs="Tahoma"/>
          <w:sz w:val="20"/>
        </w:rPr>
      </w:pPr>
    </w:p>
    <w:p w14:paraId="799FEA00" w14:textId="77777777" w:rsidR="00F65DD3" w:rsidRPr="00F65DD3" w:rsidRDefault="00F65DD3" w:rsidP="00F65DD3">
      <w:pPr>
        <w:tabs>
          <w:tab w:val="left" w:pos="9180"/>
        </w:tabs>
        <w:spacing w:after="0"/>
        <w:rPr>
          <w:rFonts w:ascii="Tahoma" w:hAnsi="Tahoma" w:cs="Tahoma"/>
          <w:sz w:val="20"/>
        </w:rPr>
      </w:pPr>
    </w:p>
    <w:p w14:paraId="5FA6A0A4" w14:textId="77777777" w:rsidR="00F65DD3" w:rsidRPr="004D6457" w:rsidRDefault="00F65DD3" w:rsidP="00A51E66">
      <w:pPr>
        <w:rPr>
          <w:b/>
          <w:caps/>
          <w:sz w:val="40"/>
          <w:szCs w:val="40"/>
        </w:rPr>
      </w:pPr>
    </w:p>
    <w:p w14:paraId="190C1FEC" w14:textId="77777777" w:rsidR="00A51E66" w:rsidRDefault="00A51E66" w:rsidP="003D5767"/>
    <w:p w14:paraId="27F8F306" w14:textId="77777777" w:rsidR="00241406" w:rsidRPr="00F40BE8" w:rsidRDefault="00241406" w:rsidP="003D5767"/>
    <w:bookmarkEnd w:id="0"/>
    <w:p w14:paraId="6ADFCE24" w14:textId="77777777" w:rsidR="000520C8" w:rsidRPr="008A0452" w:rsidRDefault="000520C8" w:rsidP="00DF438A">
      <w:pPr>
        <w:spacing w:after="0"/>
        <w:jc w:val="left"/>
        <w:rPr>
          <w:rFonts w:cs="Arial"/>
          <w:sz w:val="20"/>
        </w:rPr>
      </w:pPr>
    </w:p>
    <w:sectPr w:rsidR="000520C8" w:rsidRPr="008A0452">
      <w:footerReference w:type="even" r:id="rId10"/>
      <w:footerReference w:type="default" r:id="rId11"/>
      <w:footerReference w:type="first" r:id="rId12"/>
      <w:pgSz w:w="11907" w:h="16840" w:code="9"/>
      <w:pgMar w:top="1134" w:right="992" w:bottom="1134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297E" w14:textId="77777777" w:rsidR="00914A94" w:rsidRDefault="00914A94">
      <w:r>
        <w:separator/>
      </w:r>
    </w:p>
  </w:endnote>
  <w:endnote w:type="continuationSeparator" w:id="0">
    <w:p w14:paraId="34A8E7A3" w14:textId="77777777" w:rsidR="00914A94" w:rsidRDefault="0091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-Times New Roman">
    <w:altName w:val="Courier New"/>
    <w:charset w:val="00"/>
    <w:family w:val="roman"/>
    <w:pitch w:val="variable"/>
    <w:sig w:usb0="00000001" w:usb1="00000000" w:usb2="00000000" w:usb3="00000000" w:csb0="00000013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baline_PP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BC4C3" w14:textId="272C4683" w:rsidR="0008263D" w:rsidRDefault="0008263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65DD3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46883140" w14:textId="77777777" w:rsidR="0008263D" w:rsidRDefault="0008263D">
    <w:pPr>
      <w:pStyle w:val="Podnoje"/>
      <w:ind w:right="360"/>
    </w:pPr>
  </w:p>
  <w:p w14:paraId="055220A2" w14:textId="77777777" w:rsidR="00BE51F3" w:rsidRDefault="00BE51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34C3" w14:textId="77777777" w:rsidR="0008263D" w:rsidRDefault="0008263D" w:rsidP="00F65DD3">
    <w:pPr>
      <w:pStyle w:val="Podnoje"/>
      <w:framePr w:wrap="around" w:vAnchor="text" w:hAnchor="page" w:x="6085" w:y="179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16</w:t>
    </w:r>
    <w:r>
      <w:rPr>
        <w:rStyle w:val="Brojstranice"/>
      </w:rPr>
      <w:fldChar w:fldCharType="end"/>
    </w:r>
  </w:p>
  <w:p w14:paraId="1F184918" w14:textId="77777777" w:rsidR="0008263D" w:rsidRDefault="0008263D" w:rsidP="00F65DD3">
    <w:pPr>
      <w:pStyle w:val="Podnoje"/>
      <w:ind w:right="360"/>
      <w:rPr>
        <w:sz w:val="18"/>
      </w:rPr>
    </w:pPr>
  </w:p>
  <w:p w14:paraId="4BFD42B7" w14:textId="77777777" w:rsidR="00BE51F3" w:rsidRDefault="00BE51F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6224229"/>
      <w:docPartObj>
        <w:docPartGallery w:val="Page Numbers (Bottom of Page)"/>
        <w:docPartUnique/>
      </w:docPartObj>
    </w:sdtPr>
    <w:sdtContent>
      <w:p w14:paraId="5404D4A9" w14:textId="2351B6D5" w:rsidR="00F65DD3" w:rsidRDefault="00F65DD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AE946C" w14:textId="77777777" w:rsidR="00F65DD3" w:rsidRDefault="00F65DD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A99F" w14:textId="77777777" w:rsidR="00914A94" w:rsidRDefault="00914A94">
      <w:r>
        <w:separator/>
      </w:r>
    </w:p>
  </w:footnote>
  <w:footnote w:type="continuationSeparator" w:id="0">
    <w:p w14:paraId="4311463C" w14:textId="77777777" w:rsidR="00914A94" w:rsidRDefault="00914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6DD"/>
    <w:multiLevelType w:val="hybridMultilevel"/>
    <w:tmpl w:val="EC8C5B4C"/>
    <w:lvl w:ilvl="0" w:tplc="3B8A9F0E">
      <w:start w:val="1"/>
      <w:numFmt w:val="decimal"/>
      <w:lvlText w:val="(%1)"/>
      <w:lvlJc w:val="left"/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0644A7"/>
    <w:multiLevelType w:val="hybridMultilevel"/>
    <w:tmpl w:val="FDDEC4C8"/>
    <w:lvl w:ilvl="0" w:tplc="DDE07092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B1F"/>
    <w:multiLevelType w:val="singleLevel"/>
    <w:tmpl w:val="48F43C02"/>
    <w:lvl w:ilvl="0">
      <w:start w:val="1"/>
      <w:numFmt w:val="bullet"/>
      <w:pStyle w:val="Nabraj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" w15:restartNumberingAfterBreak="0">
    <w:nsid w:val="0B032450"/>
    <w:multiLevelType w:val="multilevel"/>
    <w:tmpl w:val="86E6C8F2"/>
    <w:lvl w:ilvl="0">
      <w:start w:val="5"/>
      <w:numFmt w:val="decimal"/>
      <w:lvlText w:val="%1"/>
      <w:lvlJc w:val="left"/>
      <w:pPr>
        <w:ind w:left="1018" w:hanging="900"/>
      </w:pPr>
    </w:lvl>
    <w:lvl w:ilvl="1">
      <w:start w:val="3"/>
      <w:numFmt w:val="decimal"/>
      <w:lvlText w:val="%1.%2"/>
      <w:lvlJc w:val="left"/>
      <w:pPr>
        <w:ind w:left="1018" w:hanging="900"/>
      </w:pPr>
    </w:lvl>
    <w:lvl w:ilvl="2">
      <w:start w:val="1"/>
      <w:numFmt w:val="decimal"/>
      <w:lvlText w:val="%1.%2.%3."/>
      <w:lvlJc w:val="left"/>
      <w:pPr>
        <w:ind w:left="1018" w:hanging="900"/>
      </w:pPr>
      <w:rPr>
        <w:rFonts w:ascii="Arial" w:eastAsia="Courier New" w:hAnsi="Arial" w:cs="Arial" w:hint="default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(%4)"/>
      <w:lvlJc w:val="left"/>
      <w:pPr>
        <w:ind w:left="118" w:hanging="425"/>
      </w:pPr>
      <w:rPr>
        <w:rFonts w:ascii="Arial" w:eastAsia="Courier New" w:hAnsi="Arial" w:cs="Arial"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4">
      <w:numFmt w:val="bullet"/>
      <w:lvlText w:val="•"/>
      <w:lvlJc w:val="left"/>
      <w:pPr>
        <w:ind w:left="4160" w:hanging="425"/>
      </w:pPr>
    </w:lvl>
    <w:lvl w:ilvl="5">
      <w:numFmt w:val="bullet"/>
      <w:lvlText w:val="•"/>
      <w:lvlJc w:val="left"/>
      <w:pPr>
        <w:ind w:left="5206" w:hanging="425"/>
      </w:pPr>
    </w:lvl>
    <w:lvl w:ilvl="6">
      <w:numFmt w:val="bullet"/>
      <w:lvlText w:val="•"/>
      <w:lvlJc w:val="left"/>
      <w:pPr>
        <w:ind w:left="6253" w:hanging="425"/>
      </w:pPr>
    </w:lvl>
    <w:lvl w:ilvl="7">
      <w:numFmt w:val="bullet"/>
      <w:lvlText w:val="•"/>
      <w:lvlJc w:val="left"/>
      <w:pPr>
        <w:ind w:left="7300" w:hanging="425"/>
      </w:pPr>
    </w:lvl>
    <w:lvl w:ilvl="8">
      <w:numFmt w:val="bullet"/>
      <w:lvlText w:val="•"/>
      <w:lvlJc w:val="left"/>
      <w:pPr>
        <w:ind w:left="8346" w:hanging="425"/>
      </w:pPr>
    </w:lvl>
  </w:abstractNum>
  <w:abstractNum w:abstractNumId="4" w15:restartNumberingAfterBreak="0">
    <w:nsid w:val="0D3136CC"/>
    <w:multiLevelType w:val="hybridMultilevel"/>
    <w:tmpl w:val="CDB4E6EE"/>
    <w:lvl w:ilvl="0" w:tplc="03BA3474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6324D"/>
    <w:multiLevelType w:val="hybridMultilevel"/>
    <w:tmpl w:val="899A71B6"/>
    <w:lvl w:ilvl="0" w:tplc="B16864BE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bCs w:val="0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21D6A94"/>
    <w:multiLevelType w:val="hybridMultilevel"/>
    <w:tmpl w:val="9E3855A0"/>
    <w:lvl w:ilvl="0" w:tplc="50CAD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83C1C"/>
    <w:multiLevelType w:val="hybridMultilevel"/>
    <w:tmpl w:val="9330428C"/>
    <w:lvl w:ilvl="0" w:tplc="F26A530E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42CBD"/>
    <w:multiLevelType w:val="hybridMultilevel"/>
    <w:tmpl w:val="62B4217A"/>
    <w:lvl w:ilvl="0" w:tplc="FDF656F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3A55440"/>
    <w:multiLevelType w:val="hybridMultilevel"/>
    <w:tmpl w:val="AFF8606A"/>
    <w:lvl w:ilvl="0" w:tplc="F33AA54A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B44714"/>
    <w:multiLevelType w:val="hybridMultilevel"/>
    <w:tmpl w:val="F7342D0A"/>
    <w:lvl w:ilvl="0" w:tplc="3EA0CA0A">
      <w:start w:val="4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9A3512"/>
    <w:multiLevelType w:val="hybridMultilevel"/>
    <w:tmpl w:val="F7ECBFC2"/>
    <w:lvl w:ilvl="0" w:tplc="44B8B78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27D5ABD"/>
    <w:multiLevelType w:val="hybridMultilevel"/>
    <w:tmpl w:val="3500B11E"/>
    <w:lvl w:ilvl="0" w:tplc="4BFA356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41FBF"/>
    <w:multiLevelType w:val="hybridMultilevel"/>
    <w:tmpl w:val="82B87500"/>
    <w:lvl w:ilvl="0" w:tplc="051E96C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FF74EE"/>
    <w:multiLevelType w:val="hybridMultilevel"/>
    <w:tmpl w:val="76B44864"/>
    <w:lvl w:ilvl="0" w:tplc="B6960AEC">
      <w:start w:val="1"/>
      <w:numFmt w:val="decimal"/>
      <w:lvlText w:val="(%1)"/>
      <w:lvlJc w:val="left"/>
      <w:pPr>
        <w:ind w:left="1288" w:hanging="360"/>
      </w:pPr>
    </w:lvl>
    <w:lvl w:ilvl="1" w:tplc="041A0019">
      <w:start w:val="1"/>
      <w:numFmt w:val="lowerLetter"/>
      <w:lvlText w:val="%2."/>
      <w:lvlJc w:val="left"/>
      <w:pPr>
        <w:ind w:left="2008" w:hanging="360"/>
      </w:pPr>
    </w:lvl>
    <w:lvl w:ilvl="2" w:tplc="041A001B">
      <w:start w:val="1"/>
      <w:numFmt w:val="lowerRoman"/>
      <w:lvlText w:val="%3."/>
      <w:lvlJc w:val="right"/>
      <w:pPr>
        <w:ind w:left="2728" w:hanging="180"/>
      </w:pPr>
    </w:lvl>
    <w:lvl w:ilvl="3" w:tplc="041A000F">
      <w:start w:val="1"/>
      <w:numFmt w:val="decimal"/>
      <w:lvlText w:val="%4."/>
      <w:lvlJc w:val="left"/>
      <w:pPr>
        <w:ind w:left="3448" w:hanging="360"/>
      </w:pPr>
    </w:lvl>
    <w:lvl w:ilvl="4" w:tplc="041A0019">
      <w:start w:val="1"/>
      <w:numFmt w:val="lowerLetter"/>
      <w:lvlText w:val="%5."/>
      <w:lvlJc w:val="left"/>
      <w:pPr>
        <w:ind w:left="4168" w:hanging="360"/>
      </w:pPr>
    </w:lvl>
    <w:lvl w:ilvl="5" w:tplc="041A001B">
      <w:start w:val="1"/>
      <w:numFmt w:val="lowerRoman"/>
      <w:lvlText w:val="%6."/>
      <w:lvlJc w:val="right"/>
      <w:pPr>
        <w:ind w:left="4888" w:hanging="180"/>
      </w:pPr>
    </w:lvl>
    <w:lvl w:ilvl="6" w:tplc="041A000F">
      <w:start w:val="1"/>
      <w:numFmt w:val="decimal"/>
      <w:lvlText w:val="%7."/>
      <w:lvlJc w:val="left"/>
      <w:pPr>
        <w:ind w:left="5608" w:hanging="360"/>
      </w:pPr>
    </w:lvl>
    <w:lvl w:ilvl="7" w:tplc="041A0019">
      <w:start w:val="1"/>
      <w:numFmt w:val="lowerLetter"/>
      <w:lvlText w:val="%8."/>
      <w:lvlJc w:val="left"/>
      <w:pPr>
        <w:ind w:left="6328" w:hanging="360"/>
      </w:pPr>
    </w:lvl>
    <w:lvl w:ilvl="8" w:tplc="041A001B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5F3543CB"/>
    <w:multiLevelType w:val="hybridMultilevel"/>
    <w:tmpl w:val="4DFAEF4E"/>
    <w:lvl w:ilvl="0" w:tplc="AEC67992">
      <w:start w:val="3"/>
      <w:numFmt w:val="bullet"/>
      <w:lvlText w:val="-"/>
      <w:lvlJc w:val="left"/>
      <w:pPr>
        <w:ind w:left="826" w:hanging="425"/>
      </w:pPr>
      <w:rPr>
        <w:b w:val="0"/>
        <w:bCs w:val="0"/>
        <w:i w:val="0"/>
        <w:iCs w:val="0"/>
        <w:w w:val="100"/>
        <w:sz w:val="22"/>
        <w:szCs w:val="22"/>
      </w:rPr>
    </w:lvl>
    <w:lvl w:ilvl="1" w:tplc="44002248">
      <w:numFmt w:val="bullet"/>
      <w:lvlText w:val="•"/>
      <w:lvlJc w:val="left"/>
      <w:pPr>
        <w:ind w:left="1782" w:hanging="425"/>
      </w:pPr>
    </w:lvl>
    <w:lvl w:ilvl="2" w:tplc="6A6E9350">
      <w:numFmt w:val="bullet"/>
      <w:lvlText w:val="•"/>
      <w:lvlJc w:val="left"/>
      <w:pPr>
        <w:ind w:left="2744" w:hanging="425"/>
      </w:pPr>
    </w:lvl>
    <w:lvl w:ilvl="3" w:tplc="0652BEC2">
      <w:numFmt w:val="bullet"/>
      <w:lvlText w:val="•"/>
      <w:lvlJc w:val="left"/>
      <w:pPr>
        <w:ind w:left="3706" w:hanging="425"/>
      </w:pPr>
    </w:lvl>
    <w:lvl w:ilvl="4" w:tplc="9F728130">
      <w:numFmt w:val="bullet"/>
      <w:lvlText w:val="•"/>
      <w:lvlJc w:val="left"/>
      <w:pPr>
        <w:ind w:left="4668" w:hanging="425"/>
      </w:pPr>
    </w:lvl>
    <w:lvl w:ilvl="5" w:tplc="723A9830">
      <w:numFmt w:val="bullet"/>
      <w:lvlText w:val="•"/>
      <w:lvlJc w:val="left"/>
      <w:pPr>
        <w:ind w:left="5630" w:hanging="425"/>
      </w:pPr>
    </w:lvl>
    <w:lvl w:ilvl="6" w:tplc="141E4156">
      <w:numFmt w:val="bullet"/>
      <w:lvlText w:val="•"/>
      <w:lvlJc w:val="left"/>
      <w:pPr>
        <w:ind w:left="6592" w:hanging="425"/>
      </w:pPr>
    </w:lvl>
    <w:lvl w:ilvl="7" w:tplc="E12E570C">
      <w:numFmt w:val="bullet"/>
      <w:lvlText w:val="•"/>
      <w:lvlJc w:val="left"/>
      <w:pPr>
        <w:ind w:left="7554" w:hanging="425"/>
      </w:pPr>
    </w:lvl>
    <w:lvl w:ilvl="8" w:tplc="D67AB116">
      <w:numFmt w:val="bullet"/>
      <w:lvlText w:val="•"/>
      <w:lvlJc w:val="left"/>
      <w:pPr>
        <w:ind w:left="8516" w:hanging="425"/>
      </w:pPr>
    </w:lvl>
  </w:abstractNum>
  <w:abstractNum w:abstractNumId="16" w15:restartNumberingAfterBreak="0">
    <w:nsid w:val="6393440D"/>
    <w:multiLevelType w:val="hybridMultilevel"/>
    <w:tmpl w:val="42C4E76A"/>
    <w:lvl w:ilvl="0" w:tplc="7172B938">
      <w:start w:val="1"/>
      <w:numFmt w:val="decimal"/>
      <w:lvlText w:val="(%1)"/>
      <w:lvlJc w:val="left"/>
      <w:pPr>
        <w:ind w:left="1920" w:hanging="360"/>
      </w:pPr>
    </w:lvl>
    <w:lvl w:ilvl="1" w:tplc="041A0019">
      <w:start w:val="1"/>
      <w:numFmt w:val="lowerLetter"/>
      <w:lvlText w:val="%2."/>
      <w:lvlJc w:val="left"/>
      <w:pPr>
        <w:ind w:left="1278" w:hanging="360"/>
      </w:pPr>
    </w:lvl>
    <w:lvl w:ilvl="2" w:tplc="041A001B">
      <w:start w:val="1"/>
      <w:numFmt w:val="lowerRoman"/>
      <w:lvlText w:val="%3."/>
      <w:lvlJc w:val="right"/>
      <w:pPr>
        <w:ind w:left="1998" w:hanging="180"/>
      </w:pPr>
    </w:lvl>
    <w:lvl w:ilvl="3" w:tplc="041A000F">
      <w:start w:val="1"/>
      <w:numFmt w:val="decimal"/>
      <w:lvlText w:val="%4."/>
      <w:lvlJc w:val="left"/>
      <w:pPr>
        <w:ind w:left="2718" w:hanging="360"/>
      </w:pPr>
    </w:lvl>
    <w:lvl w:ilvl="4" w:tplc="041A0019">
      <w:start w:val="1"/>
      <w:numFmt w:val="lowerLetter"/>
      <w:lvlText w:val="%5."/>
      <w:lvlJc w:val="left"/>
      <w:pPr>
        <w:ind w:left="3438" w:hanging="360"/>
      </w:pPr>
    </w:lvl>
    <w:lvl w:ilvl="5" w:tplc="041A001B">
      <w:start w:val="1"/>
      <w:numFmt w:val="lowerRoman"/>
      <w:lvlText w:val="%6."/>
      <w:lvlJc w:val="right"/>
      <w:pPr>
        <w:ind w:left="4158" w:hanging="180"/>
      </w:pPr>
    </w:lvl>
    <w:lvl w:ilvl="6" w:tplc="041A000F">
      <w:start w:val="1"/>
      <w:numFmt w:val="decimal"/>
      <w:lvlText w:val="%7."/>
      <w:lvlJc w:val="left"/>
      <w:pPr>
        <w:ind w:left="4878" w:hanging="360"/>
      </w:pPr>
    </w:lvl>
    <w:lvl w:ilvl="7" w:tplc="041A0019">
      <w:start w:val="1"/>
      <w:numFmt w:val="lowerLetter"/>
      <w:lvlText w:val="%8."/>
      <w:lvlJc w:val="left"/>
      <w:pPr>
        <w:ind w:left="5598" w:hanging="360"/>
      </w:pPr>
    </w:lvl>
    <w:lvl w:ilvl="8" w:tplc="041A001B">
      <w:start w:val="1"/>
      <w:numFmt w:val="lowerRoman"/>
      <w:lvlText w:val="%9."/>
      <w:lvlJc w:val="right"/>
      <w:pPr>
        <w:ind w:left="6318" w:hanging="180"/>
      </w:pPr>
    </w:lvl>
  </w:abstractNum>
  <w:abstractNum w:abstractNumId="17" w15:restartNumberingAfterBreak="0">
    <w:nsid w:val="683C01F6"/>
    <w:multiLevelType w:val="hybridMultilevel"/>
    <w:tmpl w:val="99700308"/>
    <w:lvl w:ilvl="0" w:tplc="3E98BF38">
      <w:start w:val="1"/>
      <w:numFmt w:val="decimal"/>
      <w:pStyle w:val="lanak"/>
      <w:lvlText w:val="Članak %1."/>
      <w:lvlJc w:val="left"/>
      <w:pPr>
        <w:tabs>
          <w:tab w:val="num" w:pos="5256"/>
        </w:tabs>
        <w:ind w:left="5256" w:hanging="1003"/>
      </w:pPr>
      <w:rPr>
        <w:rFonts w:ascii="Arial" w:hAnsi="Arial" w:hint="default"/>
      </w:rPr>
    </w:lvl>
    <w:lvl w:ilvl="1" w:tplc="4466922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18CF36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6EAB61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E29CD"/>
    <w:multiLevelType w:val="multilevel"/>
    <w:tmpl w:val="0634756C"/>
    <w:lvl w:ilvl="0">
      <w:start w:val="1"/>
      <w:numFmt w:val="decimal"/>
      <w:pStyle w:val="Naslov1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9" w15:restartNumberingAfterBreak="0">
    <w:nsid w:val="6D150EB5"/>
    <w:multiLevelType w:val="hybridMultilevel"/>
    <w:tmpl w:val="451E1BA8"/>
    <w:lvl w:ilvl="0" w:tplc="CB7AA88A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EDD6967"/>
    <w:multiLevelType w:val="singleLevel"/>
    <w:tmpl w:val="AEC67992"/>
    <w:lvl w:ilvl="0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hint="default"/>
      </w:rPr>
    </w:lvl>
  </w:abstractNum>
  <w:abstractNum w:abstractNumId="21" w15:restartNumberingAfterBreak="0">
    <w:nsid w:val="73431354"/>
    <w:multiLevelType w:val="hybridMultilevel"/>
    <w:tmpl w:val="ABBCDCCC"/>
    <w:lvl w:ilvl="0" w:tplc="24B23CD2">
      <w:start w:val="16"/>
      <w:numFmt w:val="bullet"/>
      <w:lvlText w:val="-"/>
      <w:lvlJc w:val="left"/>
      <w:pPr>
        <w:ind w:left="644" w:hanging="360"/>
      </w:pPr>
      <w:rPr>
        <w:rFonts w:ascii="Courier New" w:eastAsia="Cambria Math" w:hAnsi="Courier New" w:cs="Courier New" w:hint="default"/>
        <w:b w:val="0"/>
        <w:bCs w:val="0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Symbol" w:hAnsi="Symbol" w:cs="Symbol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Courier New" w:hAnsi="Courier New" w:cs="Times New Roman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Calibri Light" w:hAnsi="Calibri Light" w:cs="Times New Roman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Symbol" w:hAnsi="Symbol" w:cs="Symbol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Courier New" w:hAnsi="Courier New" w:cs="Times New Roman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Calibri Light" w:hAnsi="Calibri Light" w:cs="Times New Roman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Symbol" w:hAnsi="Symbol" w:cs="Symbol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Courier New" w:hAnsi="Courier New" w:cs="Times New Roman" w:hint="default"/>
      </w:rPr>
    </w:lvl>
  </w:abstractNum>
  <w:abstractNum w:abstractNumId="22" w15:restartNumberingAfterBreak="0">
    <w:nsid w:val="77802CB6"/>
    <w:multiLevelType w:val="hybridMultilevel"/>
    <w:tmpl w:val="AB44D8F0"/>
    <w:lvl w:ilvl="0" w:tplc="20FA695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15402216">
    <w:abstractNumId w:val="2"/>
  </w:num>
  <w:num w:numId="2" w16cid:durableId="1878084843">
    <w:abstractNumId w:val="18"/>
  </w:num>
  <w:num w:numId="3" w16cid:durableId="831141821">
    <w:abstractNumId w:val="17"/>
  </w:num>
  <w:num w:numId="4" w16cid:durableId="106668924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588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77043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2265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0180042">
    <w:abstractNumId w:val="5"/>
  </w:num>
  <w:num w:numId="9" w16cid:durableId="2020428903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0" w16cid:durableId="360982029">
    <w:abstractNumId w:val="15"/>
  </w:num>
  <w:num w:numId="11" w16cid:durableId="8373554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1447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87154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06557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93201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0185525">
    <w:abstractNumId w:val="20"/>
  </w:num>
  <w:num w:numId="17" w16cid:durableId="14249599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42019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66569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73085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14933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20130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112986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0C5"/>
    <w:rsid w:val="00001D95"/>
    <w:rsid w:val="00003C8B"/>
    <w:rsid w:val="000050D4"/>
    <w:rsid w:val="000108E6"/>
    <w:rsid w:val="00010E66"/>
    <w:rsid w:val="000111A0"/>
    <w:rsid w:val="0001386D"/>
    <w:rsid w:val="0001496F"/>
    <w:rsid w:val="000213D0"/>
    <w:rsid w:val="00025F12"/>
    <w:rsid w:val="00032B63"/>
    <w:rsid w:val="00033F5F"/>
    <w:rsid w:val="000410E5"/>
    <w:rsid w:val="0004308B"/>
    <w:rsid w:val="00046422"/>
    <w:rsid w:val="00047044"/>
    <w:rsid w:val="000502CC"/>
    <w:rsid w:val="00051A88"/>
    <w:rsid w:val="000520C8"/>
    <w:rsid w:val="000624BE"/>
    <w:rsid w:val="000625AE"/>
    <w:rsid w:val="0006295B"/>
    <w:rsid w:val="0006417E"/>
    <w:rsid w:val="00064617"/>
    <w:rsid w:val="00070D48"/>
    <w:rsid w:val="00072096"/>
    <w:rsid w:val="000727F3"/>
    <w:rsid w:val="000735F7"/>
    <w:rsid w:val="000752AB"/>
    <w:rsid w:val="0007675B"/>
    <w:rsid w:val="0008263D"/>
    <w:rsid w:val="000834E3"/>
    <w:rsid w:val="000855D9"/>
    <w:rsid w:val="00090876"/>
    <w:rsid w:val="000944BC"/>
    <w:rsid w:val="000974D4"/>
    <w:rsid w:val="00097BD3"/>
    <w:rsid w:val="000A25C0"/>
    <w:rsid w:val="000A433A"/>
    <w:rsid w:val="000A71B5"/>
    <w:rsid w:val="000A71DE"/>
    <w:rsid w:val="000A78C8"/>
    <w:rsid w:val="000B1A5D"/>
    <w:rsid w:val="000B22FE"/>
    <w:rsid w:val="000B6BA5"/>
    <w:rsid w:val="000C18A5"/>
    <w:rsid w:val="000C26EC"/>
    <w:rsid w:val="000C3514"/>
    <w:rsid w:val="000C3EE9"/>
    <w:rsid w:val="000C4085"/>
    <w:rsid w:val="000C4DB5"/>
    <w:rsid w:val="000C75CC"/>
    <w:rsid w:val="000D1258"/>
    <w:rsid w:val="000D3600"/>
    <w:rsid w:val="000E11B6"/>
    <w:rsid w:val="000F0578"/>
    <w:rsid w:val="000F4487"/>
    <w:rsid w:val="000F574B"/>
    <w:rsid w:val="000F7415"/>
    <w:rsid w:val="000F76DD"/>
    <w:rsid w:val="0010029A"/>
    <w:rsid w:val="00100A87"/>
    <w:rsid w:val="001014C2"/>
    <w:rsid w:val="00103D6F"/>
    <w:rsid w:val="001075A3"/>
    <w:rsid w:val="00110223"/>
    <w:rsid w:val="00114BD9"/>
    <w:rsid w:val="00115D5E"/>
    <w:rsid w:val="00123EC4"/>
    <w:rsid w:val="001243BD"/>
    <w:rsid w:val="00124BDB"/>
    <w:rsid w:val="001256CA"/>
    <w:rsid w:val="00131E7F"/>
    <w:rsid w:val="001320D9"/>
    <w:rsid w:val="00136E52"/>
    <w:rsid w:val="001400CE"/>
    <w:rsid w:val="00143FC1"/>
    <w:rsid w:val="0014615C"/>
    <w:rsid w:val="001479E1"/>
    <w:rsid w:val="00156A2C"/>
    <w:rsid w:val="00166EAB"/>
    <w:rsid w:val="001674D6"/>
    <w:rsid w:val="00175011"/>
    <w:rsid w:val="00180004"/>
    <w:rsid w:val="0018428D"/>
    <w:rsid w:val="001912EC"/>
    <w:rsid w:val="0019230A"/>
    <w:rsid w:val="00195017"/>
    <w:rsid w:val="00195134"/>
    <w:rsid w:val="001A43ED"/>
    <w:rsid w:val="001B1C67"/>
    <w:rsid w:val="001B3A5A"/>
    <w:rsid w:val="001B4972"/>
    <w:rsid w:val="001C02A4"/>
    <w:rsid w:val="001C1284"/>
    <w:rsid w:val="001C42F4"/>
    <w:rsid w:val="001D0B31"/>
    <w:rsid w:val="001D144B"/>
    <w:rsid w:val="001D35EA"/>
    <w:rsid w:val="001D45F4"/>
    <w:rsid w:val="001D6305"/>
    <w:rsid w:val="001E0831"/>
    <w:rsid w:val="001E0EAF"/>
    <w:rsid w:val="001E29FF"/>
    <w:rsid w:val="001E31A9"/>
    <w:rsid w:val="001E3DEA"/>
    <w:rsid w:val="001E5495"/>
    <w:rsid w:val="001E5933"/>
    <w:rsid w:val="001F38C2"/>
    <w:rsid w:val="001F4D75"/>
    <w:rsid w:val="00203BB9"/>
    <w:rsid w:val="00205883"/>
    <w:rsid w:val="002075BC"/>
    <w:rsid w:val="0021587B"/>
    <w:rsid w:val="00215DF8"/>
    <w:rsid w:val="0021667A"/>
    <w:rsid w:val="0022658D"/>
    <w:rsid w:val="002270F9"/>
    <w:rsid w:val="0023039B"/>
    <w:rsid w:val="00231B3E"/>
    <w:rsid w:val="00234CF5"/>
    <w:rsid w:val="00237305"/>
    <w:rsid w:val="002379C0"/>
    <w:rsid w:val="00237A91"/>
    <w:rsid w:val="00240515"/>
    <w:rsid w:val="00240FF0"/>
    <w:rsid w:val="00241406"/>
    <w:rsid w:val="0024509F"/>
    <w:rsid w:val="00246EFC"/>
    <w:rsid w:val="00246F5D"/>
    <w:rsid w:val="00247E64"/>
    <w:rsid w:val="00250D7B"/>
    <w:rsid w:val="00253E4F"/>
    <w:rsid w:val="002606CE"/>
    <w:rsid w:val="002611F2"/>
    <w:rsid w:val="00263187"/>
    <w:rsid w:val="00263B13"/>
    <w:rsid w:val="002670BF"/>
    <w:rsid w:val="00272C24"/>
    <w:rsid w:val="00273E22"/>
    <w:rsid w:val="00274B2E"/>
    <w:rsid w:val="0027532B"/>
    <w:rsid w:val="0027551B"/>
    <w:rsid w:val="00277C24"/>
    <w:rsid w:val="00282DB8"/>
    <w:rsid w:val="002836E5"/>
    <w:rsid w:val="00284112"/>
    <w:rsid w:val="002856CC"/>
    <w:rsid w:val="0028583D"/>
    <w:rsid w:val="00291696"/>
    <w:rsid w:val="00293599"/>
    <w:rsid w:val="00293B8B"/>
    <w:rsid w:val="00294E42"/>
    <w:rsid w:val="002959B0"/>
    <w:rsid w:val="002959BF"/>
    <w:rsid w:val="00295FC2"/>
    <w:rsid w:val="0029722C"/>
    <w:rsid w:val="00297240"/>
    <w:rsid w:val="00297DD9"/>
    <w:rsid w:val="002A4366"/>
    <w:rsid w:val="002A4B32"/>
    <w:rsid w:val="002A62E4"/>
    <w:rsid w:val="002A6847"/>
    <w:rsid w:val="002A6CB4"/>
    <w:rsid w:val="002A7F94"/>
    <w:rsid w:val="002B0032"/>
    <w:rsid w:val="002B173E"/>
    <w:rsid w:val="002B4C12"/>
    <w:rsid w:val="002C6643"/>
    <w:rsid w:val="002C6717"/>
    <w:rsid w:val="002D132C"/>
    <w:rsid w:val="002D671B"/>
    <w:rsid w:val="002E2B7D"/>
    <w:rsid w:val="002E77B6"/>
    <w:rsid w:val="002F09FB"/>
    <w:rsid w:val="002F29CA"/>
    <w:rsid w:val="002F41B7"/>
    <w:rsid w:val="002F6418"/>
    <w:rsid w:val="002F6A5A"/>
    <w:rsid w:val="003006DD"/>
    <w:rsid w:val="00300778"/>
    <w:rsid w:val="00301137"/>
    <w:rsid w:val="0030261E"/>
    <w:rsid w:val="00303ACF"/>
    <w:rsid w:val="00304B9D"/>
    <w:rsid w:val="0030621F"/>
    <w:rsid w:val="00312FD4"/>
    <w:rsid w:val="0031638B"/>
    <w:rsid w:val="00320B4D"/>
    <w:rsid w:val="003245E6"/>
    <w:rsid w:val="003250AA"/>
    <w:rsid w:val="00332A56"/>
    <w:rsid w:val="00332A91"/>
    <w:rsid w:val="003375BA"/>
    <w:rsid w:val="003404E3"/>
    <w:rsid w:val="00340ED7"/>
    <w:rsid w:val="003410A8"/>
    <w:rsid w:val="00343043"/>
    <w:rsid w:val="00343505"/>
    <w:rsid w:val="0034487C"/>
    <w:rsid w:val="00350366"/>
    <w:rsid w:val="0035076E"/>
    <w:rsid w:val="003529E4"/>
    <w:rsid w:val="0035547B"/>
    <w:rsid w:val="00356D7E"/>
    <w:rsid w:val="00357ABE"/>
    <w:rsid w:val="00361DE1"/>
    <w:rsid w:val="003635F9"/>
    <w:rsid w:val="00370519"/>
    <w:rsid w:val="00375B92"/>
    <w:rsid w:val="003846B2"/>
    <w:rsid w:val="00384FE8"/>
    <w:rsid w:val="00387979"/>
    <w:rsid w:val="00387FE1"/>
    <w:rsid w:val="00393A5A"/>
    <w:rsid w:val="003943BE"/>
    <w:rsid w:val="003948C4"/>
    <w:rsid w:val="003A032D"/>
    <w:rsid w:val="003A0912"/>
    <w:rsid w:val="003A185B"/>
    <w:rsid w:val="003A3583"/>
    <w:rsid w:val="003A7A66"/>
    <w:rsid w:val="003B3906"/>
    <w:rsid w:val="003B3FF9"/>
    <w:rsid w:val="003C3C34"/>
    <w:rsid w:val="003C440E"/>
    <w:rsid w:val="003C5289"/>
    <w:rsid w:val="003D1A52"/>
    <w:rsid w:val="003D42DD"/>
    <w:rsid w:val="003D5767"/>
    <w:rsid w:val="003D5927"/>
    <w:rsid w:val="003E1256"/>
    <w:rsid w:val="003E34DE"/>
    <w:rsid w:val="003E42A6"/>
    <w:rsid w:val="003F2DF4"/>
    <w:rsid w:val="00401CAA"/>
    <w:rsid w:val="004075A5"/>
    <w:rsid w:val="00407F3B"/>
    <w:rsid w:val="00411E30"/>
    <w:rsid w:val="00412661"/>
    <w:rsid w:val="00413342"/>
    <w:rsid w:val="00415040"/>
    <w:rsid w:val="00416439"/>
    <w:rsid w:val="00420C8C"/>
    <w:rsid w:val="004247B0"/>
    <w:rsid w:val="004269D8"/>
    <w:rsid w:val="00426BA5"/>
    <w:rsid w:val="004302EF"/>
    <w:rsid w:val="004307DE"/>
    <w:rsid w:val="00431F7F"/>
    <w:rsid w:val="0043212B"/>
    <w:rsid w:val="0043248C"/>
    <w:rsid w:val="004326C7"/>
    <w:rsid w:val="00432C2A"/>
    <w:rsid w:val="00432D3D"/>
    <w:rsid w:val="00432DE9"/>
    <w:rsid w:val="004363D0"/>
    <w:rsid w:val="0043661E"/>
    <w:rsid w:val="004416FA"/>
    <w:rsid w:val="004443EF"/>
    <w:rsid w:val="00446608"/>
    <w:rsid w:val="00451783"/>
    <w:rsid w:val="0045232A"/>
    <w:rsid w:val="00457196"/>
    <w:rsid w:val="0046060B"/>
    <w:rsid w:val="00461941"/>
    <w:rsid w:val="00464B4E"/>
    <w:rsid w:val="00466FAB"/>
    <w:rsid w:val="00472146"/>
    <w:rsid w:val="00477E82"/>
    <w:rsid w:val="004835C8"/>
    <w:rsid w:val="00485735"/>
    <w:rsid w:val="00493A81"/>
    <w:rsid w:val="00493BCB"/>
    <w:rsid w:val="004A59DA"/>
    <w:rsid w:val="004A68E3"/>
    <w:rsid w:val="004B138D"/>
    <w:rsid w:val="004B341E"/>
    <w:rsid w:val="004B5D7E"/>
    <w:rsid w:val="004B6681"/>
    <w:rsid w:val="004C1FB7"/>
    <w:rsid w:val="004C2AE0"/>
    <w:rsid w:val="004C5E27"/>
    <w:rsid w:val="004C7CD8"/>
    <w:rsid w:val="004D1AA3"/>
    <w:rsid w:val="004D1FD2"/>
    <w:rsid w:val="004D3980"/>
    <w:rsid w:val="004D6993"/>
    <w:rsid w:val="004D780E"/>
    <w:rsid w:val="004E1BDD"/>
    <w:rsid w:val="004E7068"/>
    <w:rsid w:val="004E7972"/>
    <w:rsid w:val="004E79D8"/>
    <w:rsid w:val="004F374C"/>
    <w:rsid w:val="004F6273"/>
    <w:rsid w:val="004F664C"/>
    <w:rsid w:val="004F788F"/>
    <w:rsid w:val="00501400"/>
    <w:rsid w:val="00501DD4"/>
    <w:rsid w:val="00505755"/>
    <w:rsid w:val="005065B3"/>
    <w:rsid w:val="00506700"/>
    <w:rsid w:val="005071EF"/>
    <w:rsid w:val="005074A6"/>
    <w:rsid w:val="00514D47"/>
    <w:rsid w:val="00520273"/>
    <w:rsid w:val="00522E30"/>
    <w:rsid w:val="00523F5B"/>
    <w:rsid w:val="00524B3B"/>
    <w:rsid w:val="00526BDE"/>
    <w:rsid w:val="00531DEC"/>
    <w:rsid w:val="00535352"/>
    <w:rsid w:val="00540780"/>
    <w:rsid w:val="00545C10"/>
    <w:rsid w:val="00545FD0"/>
    <w:rsid w:val="00547549"/>
    <w:rsid w:val="00547629"/>
    <w:rsid w:val="0055028D"/>
    <w:rsid w:val="005502E2"/>
    <w:rsid w:val="00552A93"/>
    <w:rsid w:val="00553115"/>
    <w:rsid w:val="00553C9F"/>
    <w:rsid w:val="00556BE9"/>
    <w:rsid w:val="00557BFB"/>
    <w:rsid w:val="005630F7"/>
    <w:rsid w:val="00573469"/>
    <w:rsid w:val="00574DF5"/>
    <w:rsid w:val="00575879"/>
    <w:rsid w:val="00575DA0"/>
    <w:rsid w:val="00577805"/>
    <w:rsid w:val="005856B7"/>
    <w:rsid w:val="0059130B"/>
    <w:rsid w:val="00591729"/>
    <w:rsid w:val="005919D5"/>
    <w:rsid w:val="00594C15"/>
    <w:rsid w:val="005A12A3"/>
    <w:rsid w:val="005A4A1E"/>
    <w:rsid w:val="005B055D"/>
    <w:rsid w:val="005B22FA"/>
    <w:rsid w:val="005C31BD"/>
    <w:rsid w:val="005C3FB3"/>
    <w:rsid w:val="005C42D9"/>
    <w:rsid w:val="005C5A95"/>
    <w:rsid w:val="005C5CD4"/>
    <w:rsid w:val="005D2783"/>
    <w:rsid w:val="005D387D"/>
    <w:rsid w:val="005D7584"/>
    <w:rsid w:val="005E1AE8"/>
    <w:rsid w:val="005E4C41"/>
    <w:rsid w:val="005E5B14"/>
    <w:rsid w:val="005E5D44"/>
    <w:rsid w:val="005E77C9"/>
    <w:rsid w:val="00615930"/>
    <w:rsid w:val="006161E5"/>
    <w:rsid w:val="00617603"/>
    <w:rsid w:val="00627F94"/>
    <w:rsid w:val="0063393F"/>
    <w:rsid w:val="00636F7E"/>
    <w:rsid w:val="006407A0"/>
    <w:rsid w:val="006409AD"/>
    <w:rsid w:val="006425C5"/>
    <w:rsid w:val="00644450"/>
    <w:rsid w:val="00646114"/>
    <w:rsid w:val="00655CFA"/>
    <w:rsid w:val="006564A5"/>
    <w:rsid w:val="0066032F"/>
    <w:rsid w:val="00660F39"/>
    <w:rsid w:val="006624F0"/>
    <w:rsid w:val="006656EE"/>
    <w:rsid w:val="00667A29"/>
    <w:rsid w:val="00670BD7"/>
    <w:rsid w:val="0067136F"/>
    <w:rsid w:val="0067345A"/>
    <w:rsid w:val="006741CE"/>
    <w:rsid w:val="00676155"/>
    <w:rsid w:val="00676646"/>
    <w:rsid w:val="00680ABD"/>
    <w:rsid w:val="00682581"/>
    <w:rsid w:val="00683E4D"/>
    <w:rsid w:val="00683F7E"/>
    <w:rsid w:val="006845EF"/>
    <w:rsid w:val="00684811"/>
    <w:rsid w:val="00686572"/>
    <w:rsid w:val="00687246"/>
    <w:rsid w:val="00690F47"/>
    <w:rsid w:val="00692CDE"/>
    <w:rsid w:val="00693E01"/>
    <w:rsid w:val="00696A69"/>
    <w:rsid w:val="00697C80"/>
    <w:rsid w:val="006A0496"/>
    <w:rsid w:val="006A155E"/>
    <w:rsid w:val="006A1718"/>
    <w:rsid w:val="006A1CC7"/>
    <w:rsid w:val="006A2A01"/>
    <w:rsid w:val="006A5A26"/>
    <w:rsid w:val="006B0148"/>
    <w:rsid w:val="006B040F"/>
    <w:rsid w:val="006B420F"/>
    <w:rsid w:val="006B4CB0"/>
    <w:rsid w:val="006B5C2E"/>
    <w:rsid w:val="006B705C"/>
    <w:rsid w:val="006C0DF9"/>
    <w:rsid w:val="006C24FE"/>
    <w:rsid w:val="006C32B4"/>
    <w:rsid w:val="006D4D0B"/>
    <w:rsid w:val="006D6EDE"/>
    <w:rsid w:val="006E3FC9"/>
    <w:rsid w:val="006E44E2"/>
    <w:rsid w:val="006F33E8"/>
    <w:rsid w:val="006F50BE"/>
    <w:rsid w:val="006F59DC"/>
    <w:rsid w:val="006F6214"/>
    <w:rsid w:val="006F7C6F"/>
    <w:rsid w:val="00701B52"/>
    <w:rsid w:val="00702C4A"/>
    <w:rsid w:val="00715F75"/>
    <w:rsid w:val="0071767A"/>
    <w:rsid w:val="007179ED"/>
    <w:rsid w:val="00720D90"/>
    <w:rsid w:val="00723CC8"/>
    <w:rsid w:val="007245D2"/>
    <w:rsid w:val="007255E4"/>
    <w:rsid w:val="007343C5"/>
    <w:rsid w:val="00734D1E"/>
    <w:rsid w:val="00735D75"/>
    <w:rsid w:val="00740AEF"/>
    <w:rsid w:val="00740DF0"/>
    <w:rsid w:val="00742817"/>
    <w:rsid w:val="0074602F"/>
    <w:rsid w:val="0074711B"/>
    <w:rsid w:val="0074717A"/>
    <w:rsid w:val="00750EF5"/>
    <w:rsid w:val="0075137C"/>
    <w:rsid w:val="0075317D"/>
    <w:rsid w:val="007568BE"/>
    <w:rsid w:val="00761946"/>
    <w:rsid w:val="00762946"/>
    <w:rsid w:val="00763676"/>
    <w:rsid w:val="00771603"/>
    <w:rsid w:val="007721F9"/>
    <w:rsid w:val="007726A4"/>
    <w:rsid w:val="00774F88"/>
    <w:rsid w:val="0077731C"/>
    <w:rsid w:val="0077784C"/>
    <w:rsid w:val="00781C84"/>
    <w:rsid w:val="00781E2C"/>
    <w:rsid w:val="0078507B"/>
    <w:rsid w:val="007861F3"/>
    <w:rsid w:val="007879F6"/>
    <w:rsid w:val="00793EFA"/>
    <w:rsid w:val="00795789"/>
    <w:rsid w:val="00795E25"/>
    <w:rsid w:val="00796826"/>
    <w:rsid w:val="00797815"/>
    <w:rsid w:val="007B29CB"/>
    <w:rsid w:val="007B56E2"/>
    <w:rsid w:val="007C083B"/>
    <w:rsid w:val="007C1497"/>
    <w:rsid w:val="007C178A"/>
    <w:rsid w:val="007C3F6D"/>
    <w:rsid w:val="007C45B5"/>
    <w:rsid w:val="007C4C43"/>
    <w:rsid w:val="007C53F4"/>
    <w:rsid w:val="007C556A"/>
    <w:rsid w:val="007D31AD"/>
    <w:rsid w:val="007D4277"/>
    <w:rsid w:val="007D4E91"/>
    <w:rsid w:val="007E1540"/>
    <w:rsid w:val="007E3523"/>
    <w:rsid w:val="007E61D2"/>
    <w:rsid w:val="007E6830"/>
    <w:rsid w:val="007E6BAB"/>
    <w:rsid w:val="007F0FBE"/>
    <w:rsid w:val="007F1D9D"/>
    <w:rsid w:val="007F2185"/>
    <w:rsid w:val="007F5554"/>
    <w:rsid w:val="007F57F1"/>
    <w:rsid w:val="007F6921"/>
    <w:rsid w:val="007F6D28"/>
    <w:rsid w:val="0080133E"/>
    <w:rsid w:val="00806E78"/>
    <w:rsid w:val="00810FB5"/>
    <w:rsid w:val="00813218"/>
    <w:rsid w:val="00813D27"/>
    <w:rsid w:val="008142EC"/>
    <w:rsid w:val="008147DF"/>
    <w:rsid w:val="008220C9"/>
    <w:rsid w:val="0082455F"/>
    <w:rsid w:val="00824F91"/>
    <w:rsid w:val="00827962"/>
    <w:rsid w:val="00830F89"/>
    <w:rsid w:val="0083260A"/>
    <w:rsid w:val="00833EAB"/>
    <w:rsid w:val="0083444D"/>
    <w:rsid w:val="008428A5"/>
    <w:rsid w:val="00843057"/>
    <w:rsid w:val="00852EBD"/>
    <w:rsid w:val="00854B60"/>
    <w:rsid w:val="008602D3"/>
    <w:rsid w:val="00862D2A"/>
    <w:rsid w:val="0086628B"/>
    <w:rsid w:val="008705D8"/>
    <w:rsid w:val="00871C3A"/>
    <w:rsid w:val="00872A73"/>
    <w:rsid w:val="00872E71"/>
    <w:rsid w:val="008741E8"/>
    <w:rsid w:val="00875A5F"/>
    <w:rsid w:val="0088102B"/>
    <w:rsid w:val="0088369C"/>
    <w:rsid w:val="0088476C"/>
    <w:rsid w:val="0088704A"/>
    <w:rsid w:val="00890C3F"/>
    <w:rsid w:val="00890EF9"/>
    <w:rsid w:val="00891E5F"/>
    <w:rsid w:val="00895048"/>
    <w:rsid w:val="00896AF3"/>
    <w:rsid w:val="00897E10"/>
    <w:rsid w:val="008A0452"/>
    <w:rsid w:val="008A21D5"/>
    <w:rsid w:val="008B5D4E"/>
    <w:rsid w:val="008C2606"/>
    <w:rsid w:val="008C354C"/>
    <w:rsid w:val="008D3C64"/>
    <w:rsid w:val="008D5A27"/>
    <w:rsid w:val="008D6C48"/>
    <w:rsid w:val="008D792E"/>
    <w:rsid w:val="008D7FF5"/>
    <w:rsid w:val="008E125D"/>
    <w:rsid w:val="008E174A"/>
    <w:rsid w:val="008E4F5C"/>
    <w:rsid w:val="008E5793"/>
    <w:rsid w:val="008F1069"/>
    <w:rsid w:val="008F69F4"/>
    <w:rsid w:val="00900035"/>
    <w:rsid w:val="00900216"/>
    <w:rsid w:val="00900670"/>
    <w:rsid w:val="00903E65"/>
    <w:rsid w:val="009046E6"/>
    <w:rsid w:val="00907688"/>
    <w:rsid w:val="0091128D"/>
    <w:rsid w:val="0091363E"/>
    <w:rsid w:val="00914A94"/>
    <w:rsid w:val="009231B5"/>
    <w:rsid w:val="009256A6"/>
    <w:rsid w:val="0093038F"/>
    <w:rsid w:val="009312CA"/>
    <w:rsid w:val="00932792"/>
    <w:rsid w:val="00932C7C"/>
    <w:rsid w:val="00932D49"/>
    <w:rsid w:val="00934666"/>
    <w:rsid w:val="00936E29"/>
    <w:rsid w:val="009443A4"/>
    <w:rsid w:val="0095086D"/>
    <w:rsid w:val="00950A30"/>
    <w:rsid w:val="009517EC"/>
    <w:rsid w:val="00952A46"/>
    <w:rsid w:val="00955FFD"/>
    <w:rsid w:val="00956800"/>
    <w:rsid w:val="00961AC1"/>
    <w:rsid w:val="00964314"/>
    <w:rsid w:val="00964FF7"/>
    <w:rsid w:val="00970A88"/>
    <w:rsid w:val="0097136B"/>
    <w:rsid w:val="00971FA1"/>
    <w:rsid w:val="00976E94"/>
    <w:rsid w:val="00986CDF"/>
    <w:rsid w:val="00987526"/>
    <w:rsid w:val="00987D07"/>
    <w:rsid w:val="0099565F"/>
    <w:rsid w:val="009A1B1F"/>
    <w:rsid w:val="009A2B5E"/>
    <w:rsid w:val="009A59FF"/>
    <w:rsid w:val="009B3FBF"/>
    <w:rsid w:val="009B75BA"/>
    <w:rsid w:val="009C125B"/>
    <w:rsid w:val="009C1436"/>
    <w:rsid w:val="009C491F"/>
    <w:rsid w:val="009D0F27"/>
    <w:rsid w:val="009D2E11"/>
    <w:rsid w:val="009D594C"/>
    <w:rsid w:val="009E53AF"/>
    <w:rsid w:val="009E690B"/>
    <w:rsid w:val="009E69C3"/>
    <w:rsid w:val="009F1DAB"/>
    <w:rsid w:val="009F6151"/>
    <w:rsid w:val="00A00F88"/>
    <w:rsid w:val="00A01B07"/>
    <w:rsid w:val="00A0372A"/>
    <w:rsid w:val="00A07BD3"/>
    <w:rsid w:val="00A10380"/>
    <w:rsid w:val="00A108C8"/>
    <w:rsid w:val="00A12A4C"/>
    <w:rsid w:val="00A144E0"/>
    <w:rsid w:val="00A1461C"/>
    <w:rsid w:val="00A146BF"/>
    <w:rsid w:val="00A16B98"/>
    <w:rsid w:val="00A20BBC"/>
    <w:rsid w:val="00A23C96"/>
    <w:rsid w:val="00A24C33"/>
    <w:rsid w:val="00A315D8"/>
    <w:rsid w:val="00A319A0"/>
    <w:rsid w:val="00A31FA3"/>
    <w:rsid w:val="00A32787"/>
    <w:rsid w:val="00A4427A"/>
    <w:rsid w:val="00A444E8"/>
    <w:rsid w:val="00A44769"/>
    <w:rsid w:val="00A46F77"/>
    <w:rsid w:val="00A5047C"/>
    <w:rsid w:val="00A51964"/>
    <w:rsid w:val="00A51E66"/>
    <w:rsid w:val="00A55D86"/>
    <w:rsid w:val="00A570DE"/>
    <w:rsid w:val="00A645B9"/>
    <w:rsid w:val="00A65641"/>
    <w:rsid w:val="00A65DA2"/>
    <w:rsid w:val="00A70CAE"/>
    <w:rsid w:val="00A71372"/>
    <w:rsid w:val="00A71ACA"/>
    <w:rsid w:val="00A72394"/>
    <w:rsid w:val="00A73DAB"/>
    <w:rsid w:val="00A75B43"/>
    <w:rsid w:val="00A76ACC"/>
    <w:rsid w:val="00A8038E"/>
    <w:rsid w:val="00A8512C"/>
    <w:rsid w:val="00A85A94"/>
    <w:rsid w:val="00A90874"/>
    <w:rsid w:val="00A90985"/>
    <w:rsid w:val="00A93CEB"/>
    <w:rsid w:val="00A9497A"/>
    <w:rsid w:val="00A97980"/>
    <w:rsid w:val="00AA080C"/>
    <w:rsid w:val="00AA3844"/>
    <w:rsid w:val="00AA4C55"/>
    <w:rsid w:val="00AA66FF"/>
    <w:rsid w:val="00AA7DB7"/>
    <w:rsid w:val="00AB5C8B"/>
    <w:rsid w:val="00AB61CB"/>
    <w:rsid w:val="00AB63D5"/>
    <w:rsid w:val="00AB6479"/>
    <w:rsid w:val="00AB69A3"/>
    <w:rsid w:val="00AB6CF9"/>
    <w:rsid w:val="00AC109F"/>
    <w:rsid w:val="00AC593E"/>
    <w:rsid w:val="00AD265A"/>
    <w:rsid w:val="00AD2B51"/>
    <w:rsid w:val="00AD49B8"/>
    <w:rsid w:val="00AD7853"/>
    <w:rsid w:val="00AE1A34"/>
    <w:rsid w:val="00AE348B"/>
    <w:rsid w:val="00AE5A5A"/>
    <w:rsid w:val="00AE5EB5"/>
    <w:rsid w:val="00AE70A4"/>
    <w:rsid w:val="00AE7BE0"/>
    <w:rsid w:val="00AF1090"/>
    <w:rsid w:val="00AF172E"/>
    <w:rsid w:val="00AF2957"/>
    <w:rsid w:val="00AF42CF"/>
    <w:rsid w:val="00AF54C6"/>
    <w:rsid w:val="00AF7FFC"/>
    <w:rsid w:val="00B00DB4"/>
    <w:rsid w:val="00B011DE"/>
    <w:rsid w:val="00B02830"/>
    <w:rsid w:val="00B0343F"/>
    <w:rsid w:val="00B07479"/>
    <w:rsid w:val="00B076E3"/>
    <w:rsid w:val="00B078E4"/>
    <w:rsid w:val="00B20813"/>
    <w:rsid w:val="00B216AE"/>
    <w:rsid w:val="00B22CAC"/>
    <w:rsid w:val="00B23332"/>
    <w:rsid w:val="00B24EAA"/>
    <w:rsid w:val="00B26445"/>
    <w:rsid w:val="00B26F08"/>
    <w:rsid w:val="00B30500"/>
    <w:rsid w:val="00B313C1"/>
    <w:rsid w:val="00B314F2"/>
    <w:rsid w:val="00B32022"/>
    <w:rsid w:val="00B33E13"/>
    <w:rsid w:val="00B34F15"/>
    <w:rsid w:val="00B3681D"/>
    <w:rsid w:val="00B4644C"/>
    <w:rsid w:val="00B47D3F"/>
    <w:rsid w:val="00B5011B"/>
    <w:rsid w:val="00B51854"/>
    <w:rsid w:val="00B5297E"/>
    <w:rsid w:val="00B52E9D"/>
    <w:rsid w:val="00B557A2"/>
    <w:rsid w:val="00B60428"/>
    <w:rsid w:val="00B607CF"/>
    <w:rsid w:val="00B63303"/>
    <w:rsid w:val="00B63EC8"/>
    <w:rsid w:val="00B67696"/>
    <w:rsid w:val="00B7106B"/>
    <w:rsid w:val="00B712CC"/>
    <w:rsid w:val="00B71363"/>
    <w:rsid w:val="00B7222D"/>
    <w:rsid w:val="00B742B6"/>
    <w:rsid w:val="00B8040D"/>
    <w:rsid w:val="00B82DA0"/>
    <w:rsid w:val="00B83088"/>
    <w:rsid w:val="00B83D01"/>
    <w:rsid w:val="00B8489E"/>
    <w:rsid w:val="00B8629F"/>
    <w:rsid w:val="00B95386"/>
    <w:rsid w:val="00BA15C9"/>
    <w:rsid w:val="00BA783A"/>
    <w:rsid w:val="00BB24EE"/>
    <w:rsid w:val="00BB662F"/>
    <w:rsid w:val="00BB72C0"/>
    <w:rsid w:val="00BC055E"/>
    <w:rsid w:val="00BC69A0"/>
    <w:rsid w:val="00BC7954"/>
    <w:rsid w:val="00BC7955"/>
    <w:rsid w:val="00BD00BC"/>
    <w:rsid w:val="00BD17E0"/>
    <w:rsid w:val="00BD4BA5"/>
    <w:rsid w:val="00BD7A8C"/>
    <w:rsid w:val="00BE3291"/>
    <w:rsid w:val="00BE4180"/>
    <w:rsid w:val="00BE4FF0"/>
    <w:rsid w:val="00BE51F3"/>
    <w:rsid w:val="00BE66C5"/>
    <w:rsid w:val="00BE741E"/>
    <w:rsid w:val="00BF68E6"/>
    <w:rsid w:val="00BF6FA4"/>
    <w:rsid w:val="00BF6FA8"/>
    <w:rsid w:val="00BF7811"/>
    <w:rsid w:val="00C0346A"/>
    <w:rsid w:val="00C043FD"/>
    <w:rsid w:val="00C10819"/>
    <w:rsid w:val="00C12797"/>
    <w:rsid w:val="00C13F3B"/>
    <w:rsid w:val="00C1459D"/>
    <w:rsid w:val="00C207AE"/>
    <w:rsid w:val="00C231E5"/>
    <w:rsid w:val="00C267C3"/>
    <w:rsid w:val="00C275C5"/>
    <w:rsid w:val="00C30E4F"/>
    <w:rsid w:val="00C30EFB"/>
    <w:rsid w:val="00C32001"/>
    <w:rsid w:val="00C35598"/>
    <w:rsid w:val="00C37B91"/>
    <w:rsid w:val="00C37DAF"/>
    <w:rsid w:val="00C37FF7"/>
    <w:rsid w:val="00C53474"/>
    <w:rsid w:val="00C610E4"/>
    <w:rsid w:val="00C61AE9"/>
    <w:rsid w:val="00C6380F"/>
    <w:rsid w:val="00C63BA8"/>
    <w:rsid w:val="00C6480A"/>
    <w:rsid w:val="00C67687"/>
    <w:rsid w:val="00C71EDB"/>
    <w:rsid w:val="00C720EE"/>
    <w:rsid w:val="00C729C4"/>
    <w:rsid w:val="00C734EE"/>
    <w:rsid w:val="00C74A08"/>
    <w:rsid w:val="00C74DCF"/>
    <w:rsid w:val="00C850EC"/>
    <w:rsid w:val="00C8563A"/>
    <w:rsid w:val="00C908C7"/>
    <w:rsid w:val="00C90AF6"/>
    <w:rsid w:val="00C92A9B"/>
    <w:rsid w:val="00C9514B"/>
    <w:rsid w:val="00C9682D"/>
    <w:rsid w:val="00CA6A57"/>
    <w:rsid w:val="00CB24FB"/>
    <w:rsid w:val="00CB3A82"/>
    <w:rsid w:val="00CB42D1"/>
    <w:rsid w:val="00CB5F4C"/>
    <w:rsid w:val="00CB66F1"/>
    <w:rsid w:val="00CB6E42"/>
    <w:rsid w:val="00CB7072"/>
    <w:rsid w:val="00CB716E"/>
    <w:rsid w:val="00CC0A4C"/>
    <w:rsid w:val="00CC1722"/>
    <w:rsid w:val="00CC1C14"/>
    <w:rsid w:val="00CC2628"/>
    <w:rsid w:val="00CC4542"/>
    <w:rsid w:val="00CD3989"/>
    <w:rsid w:val="00CD4539"/>
    <w:rsid w:val="00CD5EC1"/>
    <w:rsid w:val="00CE0025"/>
    <w:rsid w:val="00CE2753"/>
    <w:rsid w:val="00CF2A5A"/>
    <w:rsid w:val="00CF407F"/>
    <w:rsid w:val="00CF4276"/>
    <w:rsid w:val="00CF551F"/>
    <w:rsid w:val="00CF713B"/>
    <w:rsid w:val="00CF7E09"/>
    <w:rsid w:val="00D06061"/>
    <w:rsid w:val="00D12C4D"/>
    <w:rsid w:val="00D13C8E"/>
    <w:rsid w:val="00D14ED5"/>
    <w:rsid w:val="00D15A9D"/>
    <w:rsid w:val="00D206D2"/>
    <w:rsid w:val="00D20EFA"/>
    <w:rsid w:val="00D231D7"/>
    <w:rsid w:val="00D241BC"/>
    <w:rsid w:val="00D279DF"/>
    <w:rsid w:val="00D3299B"/>
    <w:rsid w:val="00D35BC6"/>
    <w:rsid w:val="00D42D66"/>
    <w:rsid w:val="00D45B09"/>
    <w:rsid w:val="00D462E9"/>
    <w:rsid w:val="00D5382A"/>
    <w:rsid w:val="00D5648E"/>
    <w:rsid w:val="00D57267"/>
    <w:rsid w:val="00D572CF"/>
    <w:rsid w:val="00D60789"/>
    <w:rsid w:val="00D62420"/>
    <w:rsid w:val="00D6320B"/>
    <w:rsid w:val="00D64CA6"/>
    <w:rsid w:val="00D64E5E"/>
    <w:rsid w:val="00D66B5C"/>
    <w:rsid w:val="00D67A2C"/>
    <w:rsid w:val="00D67ACB"/>
    <w:rsid w:val="00D71B8D"/>
    <w:rsid w:val="00D725C3"/>
    <w:rsid w:val="00D72801"/>
    <w:rsid w:val="00D741B3"/>
    <w:rsid w:val="00D7623B"/>
    <w:rsid w:val="00D76628"/>
    <w:rsid w:val="00D7720E"/>
    <w:rsid w:val="00D81BE0"/>
    <w:rsid w:val="00D83502"/>
    <w:rsid w:val="00D87FAF"/>
    <w:rsid w:val="00D9383C"/>
    <w:rsid w:val="00D96DE4"/>
    <w:rsid w:val="00D97420"/>
    <w:rsid w:val="00DA4F93"/>
    <w:rsid w:val="00DA6A03"/>
    <w:rsid w:val="00DA74DE"/>
    <w:rsid w:val="00DB0863"/>
    <w:rsid w:val="00DB14AB"/>
    <w:rsid w:val="00DB4B56"/>
    <w:rsid w:val="00DB5461"/>
    <w:rsid w:val="00DB631A"/>
    <w:rsid w:val="00DB779E"/>
    <w:rsid w:val="00DC1B26"/>
    <w:rsid w:val="00DC33AF"/>
    <w:rsid w:val="00DC436A"/>
    <w:rsid w:val="00DC7F52"/>
    <w:rsid w:val="00DD0C2E"/>
    <w:rsid w:val="00DD238A"/>
    <w:rsid w:val="00DD53DE"/>
    <w:rsid w:val="00DD5BD3"/>
    <w:rsid w:val="00DD5EDF"/>
    <w:rsid w:val="00DD60DE"/>
    <w:rsid w:val="00DD6C8B"/>
    <w:rsid w:val="00DD72DC"/>
    <w:rsid w:val="00DE30D2"/>
    <w:rsid w:val="00DF438A"/>
    <w:rsid w:val="00E00648"/>
    <w:rsid w:val="00E05C34"/>
    <w:rsid w:val="00E06C14"/>
    <w:rsid w:val="00E06E2A"/>
    <w:rsid w:val="00E07477"/>
    <w:rsid w:val="00E105EC"/>
    <w:rsid w:val="00E16A05"/>
    <w:rsid w:val="00E16A50"/>
    <w:rsid w:val="00E17170"/>
    <w:rsid w:val="00E21352"/>
    <w:rsid w:val="00E21E0B"/>
    <w:rsid w:val="00E21EC1"/>
    <w:rsid w:val="00E22594"/>
    <w:rsid w:val="00E3373D"/>
    <w:rsid w:val="00E34CEF"/>
    <w:rsid w:val="00E36A49"/>
    <w:rsid w:val="00E37ABD"/>
    <w:rsid w:val="00E37CAD"/>
    <w:rsid w:val="00E444C5"/>
    <w:rsid w:val="00E445FE"/>
    <w:rsid w:val="00E45F03"/>
    <w:rsid w:val="00E61652"/>
    <w:rsid w:val="00E65FD9"/>
    <w:rsid w:val="00E754EE"/>
    <w:rsid w:val="00E760C5"/>
    <w:rsid w:val="00E763CD"/>
    <w:rsid w:val="00E80475"/>
    <w:rsid w:val="00E83A81"/>
    <w:rsid w:val="00E840C8"/>
    <w:rsid w:val="00E917D3"/>
    <w:rsid w:val="00E91899"/>
    <w:rsid w:val="00E91934"/>
    <w:rsid w:val="00E91DAF"/>
    <w:rsid w:val="00E92D57"/>
    <w:rsid w:val="00E944A8"/>
    <w:rsid w:val="00E94810"/>
    <w:rsid w:val="00E970D2"/>
    <w:rsid w:val="00EA490E"/>
    <w:rsid w:val="00EA77B4"/>
    <w:rsid w:val="00EB16EF"/>
    <w:rsid w:val="00EB29B7"/>
    <w:rsid w:val="00EB3FEA"/>
    <w:rsid w:val="00EB4184"/>
    <w:rsid w:val="00EB4FF1"/>
    <w:rsid w:val="00EC456E"/>
    <w:rsid w:val="00EC76D4"/>
    <w:rsid w:val="00ED6171"/>
    <w:rsid w:val="00EE0567"/>
    <w:rsid w:val="00EE24B1"/>
    <w:rsid w:val="00EE267C"/>
    <w:rsid w:val="00EE28A0"/>
    <w:rsid w:val="00EE569F"/>
    <w:rsid w:val="00EE603A"/>
    <w:rsid w:val="00EF3154"/>
    <w:rsid w:val="00EF3518"/>
    <w:rsid w:val="00EF3B10"/>
    <w:rsid w:val="00EF48BE"/>
    <w:rsid w:val="00EF554C"/>
    <w:rsid w:val="00EF6E1B"/>
    <w:rsid w:val="00EF7A48"/>
    <w:rsid w:val="00F10B88"/>
    <w:rsid w:val="00F1107E"/>
    <w:rsid w:val="00F11092"/>
    <w:rsid w:val="00F1213D"/>
    <w:rsid w:val="00F1259D"/>
    <w:rsid w:val="00F13BFD"/>
    <w:rsid w:val="00F14145"/>
    <w:rsid w:val="00F14F43"/>
    <w:rsid w:val="00F16342"/>
    <w:rsid w:val="00F169C4"/>
    <w:rsid w:val="00F20C21"/>
    <w:rsid w:val="00F2265A"/>
    <w:rsid w:val="00F2678D"/>
    <w:rsid w:val="00F271D6"/>
    <w:rsid w:val="00F27422"/>
    <w:rsid w:val="00F303F1"/>
    <w:rsid w:val="00F3454F"/>
    <w:rsid w:val="00F368BA"/>
    <w:rsid w:val="00F3770A"/>
    <w:rsid w:val="00F37F72"/>
    <w:rsid w:val="00F40BE8"/>
    <w:rsid w:val="00F41B67"/>
    <w:rsid w:val="00F434C2"/>
    <w:rsid w:val="00F45CAA"/>
    <w:rsid w:val="00F4606E"/>
    <w:rsid w:val="00F46120"/>
    <w:rsid w:val="00F52CBF"/>
    <w:rsid w:val="00F55456"/>
    <w:rsid w:val="00F55A7F"/>
    <w:rsid w:val="00F55AA0"/>
    <w:rsid w:val="00F60B1B"/>
    <w:rsid w:val="00F61ACA"/>
    <w:rsid w:val="00F61C9D"/>
    <w:rsid w:val="00F65DD3"/>
    <w:rsid w:val="00F66598"/>
    <w:rsid w:val="00F70377"/>
    <w:rsid w:val="00F71A07"/>
    <w:rsid w:val="00F72382"/>
    <w:rsid w:val="00F73FBB"/>
    <w:rsid w:val="00F772A2"/>
    <w:rsid w:val="00F85BFA"/>
    <w:rsid w:val="00F879FA"/>
    <w:rsid w:val="00F96C5D"/>
    <w:rsid w:val="00F9718C"/>
    <w:rsid w:val="00FA2385"/>
    <w:rsid w:val="00FA666C"/>
    <w:rsid w:val="00FB58AD"/>
    <w:rsid w:val="00FB5D6A"/>
    <w:rsid w:val="00FB6D3F"/>
    <w:rsid w:val="00FC72C7"/>
    <w:rsid w:val="00FD1091"/>
    <w:rsid w:val="00FD16D5"/>
    <w:rsid w:val="00FD1E4D"/>
    <w:rsid w:val="00FD2B8A"/>
    <w:rsid w:val="00FD5EA3"/>
    <w:rsid w:val="00FD7042"/>
    <w:rsid w:val="00FD7491"/>
    <w:rsid w:val="00FE1CE7"/>
    <w:rsid w:val="00FE2629"/>
    <w:rsid w:val="00FE289C"/>
    <w:rsid w:val="00FE3488"/>
    <w:rsid w:val="00FE71F4"/>
    <w:rsid w:val="00FF02C7"/>
    <w:rsid w:val="00F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7DA795"/>
  <w15:docId w15:val="{FF524201-3DEF-4577-88CB-FA1CF28D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E29"/>
    <w:pPr>
      <w:spacing w:after="120"/>
      <w:jc w:val="both"/>
    </w:pPr>
    <w:rPr>
      <w:rFonts w:ascii="Arial" w:hAnsi="Arial"/>
      <w:sz w:val="22"/>
      <w:lang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spacing w:before="240"/>
      <w:outlineLvl w:val="0"/>
    </w:pPr>
    <w:rPr>
      <w:b/>
      <w:kern w:val="28"/>
      <w:sz w:val="28"/>
    </w:rPr>
  </w:style>
  <w:style w:type="paragraph" w:styleId="Naslov2">
    <w:name w:val="heading 2"/>
    <w:basedOn w:val="Normal"/>
    <w:next w:val="Normal"/>
    <w:link w:val="Naslov2Char"/>
    <w:qFormat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slov3">
    <w:name w:val="heading 3"/>
    <w:basedOn w:val="Normal"/>
    <w:next w:val="Normal"/>
    <w:link w:val="Naslov3Char"/>
    <w:qFormat/>
    <w:pPr>
      <w:keepNext/>
      <w:numPr>
        <w:ilvl w:val="2"/>
        <w:numId w:val="2"/>
      </w:numPr>
      <w:spacing w:before="120" w:after="60"/>
      <w:outlineLvl w:val="2"/>
    </w:pPr>
    <w:rPr>
      <w:b/>
    </w:rPr>
  </w:style>
  <w:style w:type="paragraph" w:styleId="Naslov4">
    <w:name w:val="heading 4"/>
    <w:basedOn w:val="Normal"/>
    <w:next w:val="Normal"/>
    <w:link w:val="Naslov4Char"/>
    <w:qFormat/>
    <w:pPr>
      <w:keepNext/>
      <w:spacing w:after="60"/>
      <w:outlineLvl w:val="3"/>
    </w:pPr>
    <w:rPr>
      <w:b/>
      <w:u w:val="single"/>
    </w:rPr>
  </w:style>
  <w:style w:type="paragraph" w:styleId="Naslov5">
    <w:name w:val="heading 5"/>
    <w:basedOn w:val="Normal"/>
    <w:next w:val="Normal"/>
    <w:link w:val="Naslov5Char"/>
    <w:qFormat/>
    <w:pPr>
      <w:keepNext/>
      <w:numPr>
        <w:ilvl w:val="4"/>
        <w:numId w:val="2"/>
      </w:numPr>
      <w:jc w:val="right"/>
      <w:outlineLvl w:val="4"/>
    </w:pPr>
    <w:rPr>
      <w:b/>
    </w:rPr>
  </w:style>
  <w:style w:type="paragraph" w:styleId="Naslov6">
    <w:name w:val="heading 6"/>
    <w:basedOn w:val="Normal"/>
    <w:next w:val="Normal"/>
    <w:link w:val="Naslov6Char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ormal"/>
    <w:next w:val="Normal"/>
    <w:link w:val="Naslov7Char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ormal"/>
    <w:next w:val="Normal"/>
    <w:link w:val="Naslov8Char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ormal"/>
    <w:next w:val="Normal"/>
    <w:link w:val="Naslov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pPr>
      <w:ind w:firstLine="1134"/>
    </w:pPr>
    <w:rPr>
      <w:spacing w:val="30"/>
    </w:rPr>
  </w:style>
  <w:style w:type="paragraph" w:styleId="Podnoje">
    <w:name w:val="footer"/>
    <w:basedOn w:val="Normal"/>
    <w:link w:val="Podno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Sadraj1">
    <w:name w:val="toc 1"/>
    <w:basedOn w:val="Normal"/>
    <w:next w:val="Normal"/>
    <w:pPr>
      <w:spacing w:before="120"/>
      <w:jc w:val="left"/>
    </w:pPr>
    <w:rPr>
      <w:rFonts w:ascii="Times New Roman" w:hAnsi="Times New Roman"/>
      <w:b/>
      <w:bCs/>
      <w:caps/>
      <w:szCs w:val="24"/>
    </w:rPr>
  </w:style>
  <w:style w:type="paragraph" w:styleId="Sadraj2">
    <w:name w:val="toc 2"/>
    <w:basedOn w:val="Normal"/>
    <w:next w:val="Normal"/>
    <w:pPr>
      <w:spacing w:after="0"/>
      <w:ind w:left="220"/>
      <w:jc w:val="left"/>
    </w:pPr>
    <w:rPr>
      <w:rFonts w:ascii="Times New Roman" w:hAnsi="Times New Roman"/>
      <w:smallCaps/>
      <w:szCs w:val="24"/>
    </w:rPr>
  </w:style>
  <w:style w:type="paragraph" w:styleId="Sadraj3">
    <w:name w:val="toc 3"/>
    <w:basedOn w:val="Normal"/>
    <w:next w:val="Normal"/>
    <w:pPr>
      <w:spacing w:after="0"/>
      <w:ind w:left="440"/>
      <w:jc w:val="left"/>
    </w:pPr>
    <w:rPr>
      <w:rFonts w:ascii="Times New Roman" w:hAnsi="Times New Roman"/>
      <w:i/>
      <w:iCs/>
      <w:szCs w:val="24"/>
    </w:rPr>
  </w:style>
  <w:style w:type="paragraph" w:styleId="Sadraj4">
    <w:name w:val="toc 4"/>
    <w:basedOn w:val="Normal"/>
    <w:next w:val="Normal"/>
    <w:pPr>
      <w:spacing w:after="0"/>
      <w:ind w:left="660"/>
      <w:jc w:val="left"/>
    </w:pPr>
    <w:rPr>
      <w:rFonts w:ascii="Times New Roman" w:hAnsi="Times New Roman"/>
      <w:szCs w:val="21"/>
    </w:rPr>
  </w:style>
  <w:style w:type="paragraph" w:styleId="Sadraj5">
    <w:name w:val="toc 5"/>
    <w:basedOn w:val="Normal"/>
    <w:next w:val="Normal"/>
    <w:pPr>
      <w:spacing w:after="0"/>
      <w:ind w:left="880"/>
      <w:jc w:val="left"/>
    </w:pPr>
    <w:rPr>
      <w:rFonts w:ascii="Times New Roman" w:hAnsi="Times New Roman"/>
      <w:szCs w:val="21"/>
    </w:rPr>
  </w:style>
  <w:style w:type="paragraph" w:styleId="Sadraj6">
    <w:name w:val="toc 6"/>
    <w:basedOn w:val="Normal"/>
    <w:next w:val="Normal"/>
    <w:pPr>
      <w:spacing w:after="0"/>
      <w:ind w:left="1100"/>
      <w:jc w:val="left"/>
    </w:pPr>
    <w:rPr>
      <w:rFonts w:ascii="Times New Roman" w:hAnsi="Times New Roman"/>
      <w:szCs w:val="21"/>
    </w:rPr>
  </w:style>
  <w:style w:type="paragraph" w:styleId="Sadraj7">
    <w:name w:val="toc 7"/>
    <w:basedOn w:val="Normal"/>
    <w:next w:val="Normal"/>
    <w:pPr>
      <w:spacing w:after="0"/>
      <w:ind w:left="1320"/>
      <w:jc w:val="left"/>
    </w:pPr>
    <w:rPr>
      <w:rFonts w:ascii="Times New Roman" w:hAnsi="Times New Roman"/>
      <w:szCs w:val="21"/>
    </w:rPr>
  </w:style>
  <w:style w:type="paragraph" w:styleId="Sadraj8">
    <w:name w:val="toc 8"/>
    <w:basedOn w:val="Normal"/>
    <w:next w:val="Normal"/>
    <w:pPr>
      <w:spacing w:after="0"/>
      <w:ind w:left="1540"/>
      <w:jc w:val="left"/>
    </w:pPr>
    <w:rPr>
      <w:rFonts w:ascii="Times New Roman" w:hAnsi="Times New Roman"/>
      <w:szCs w:val="21"/>
    </w:rPr>
  </w:style>
  <w:style w:type="paragraph" w:styleId="Sadraj9">
    <w:name w:val="toc 9"/>
    <w:basedOn w:val="Normal"/>
    <w:next w:val="Normal"/>
    <w:pPr>
      <w:spacing w:after="0"/>
      <w:ind w:left="1760"/>
      <w:jc w:val="left"/>
    </w:pPr>
    <w:rPr>
      <w:rFonts w:ascii="Times New Roman" w:hAnsi="Times New Roman"/>
      <w:szCs w:val="21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link w:val="UvuenotijelotekstaChar"/>
    <w:pPr>
      <w:spacing w:after="0"/>
      <w:ind w:firstLine="1134"/>
    </w:pPr>
    <w:rPr>
      <w:spacing w:val="30"/>
      <w:sz w:val="20"/>
    </w:rPr>
  </w:style>
  <w:style w:type="paragraph" w:styleId="Tekstfusnote">
    <w:name w:val="footnote text"/>
    <w:basedOn w:val="Normal"/>
    <w:link w:val="TekstfusnoteChar"/>
    <w:pPr>
      <w:spacing w:after="0"/>
      <w:jc w:val="left"/>
    </w:pPr>
    <w:rPr>
      <w:rFonts w:ascii="Times New Roman" w:hAnsi="Times New Roman"/>
      <w:sz w:val="20"/>
      <w:lang w:val="en-AU"/>
    </w:rPr>
  </w:style>
  <w:style w:type="character" w:styleId="Referencafusnote">
    <w:name w:val="footnote reference"/>
    <w:rPr>
      <w:vertAlign w:val="superscript"/>
    </w:rPr>
  </w:style>
  <w:style w:type="paragraph" w:styleId="Tijeloteksta-uvlaka2">
    <w:name w:val="Body Text Indent 2"/>
    <w:aliases w:val="  uvlaka 2,uvlaka 2"/>
    <w:basedOn w:val="Normal"/>
    <w:link w:val="Tijeloteksta-uvlaka2Char"/>
    <w:pPr>
      <w:ind w:left="22"/>
    </w:pPr>
  </w:style>
  <w:style w:type="paragraph" w:customStyle="1" w:styleId="Nabraj">
    <w:name w:val="Nabraj"/>
    <w:basedOn w:val="Normal"/>
    <w:pPr>
      <w:numPr>
        <w:numId w:val="1"/>
      </w:numPr>
    </w:pPr>
  </w:style>
  <w:style w:type="paragraph" w:styleId="Tijeloteksta">
    <w:name w:val="Body Text"/>
    <w:basedOn w:val="Normal"/>
    <w:link w:val="TijelotekstaChar"/>
    <w:pPr>
      <w:spacing w:after="0"/>
    </w:pPr>
    <w:rPr>
      <w:rFonts w:ascii="Times New Roman" w:hAnsi="Times New Roman"/>
      <w:sz w:val="28"/>
    </w:rPr>
  </w:style>
  <w:style w:type="paragraph" w:styleId="Tijeloteksta-uvlaka3">
    <w:name w:val="Body Text Indent 3"/>
    <w:aliases w:val=" uvlaka 3,uvlaka 3"/>
    <w:basedOn w:val="Normal"/>
    <w:link w:val="Tijeloteksta-uvlaka3Char"/>
    <w:pPr>
      <w:tabs>
        <w:tab w:val="num" w:pos="1701"/>
      </w:tabs>
      <w:ind w:left="44"/>
    </w:pPr>
  </w:style>
  <w:style w:type="character" w:styleId="Hiperveza">
    <w:name w:val="Hyperlink"/>
    <w:rPr>
      <w:color w:val="0000FF"/>
      <w:u w:val="single"/>
    </w:rPr>
  </w:style>
  <w:style w:type="paragraph" w:styleId="Tijeloteksta3">
    <w:name w:val="Body Text 3"/>
    <w:basedOn w:val="Normal"/>
    <w:link w:val="Tijeloteksta3Char"/>
    <w:rPr>
      <w:b/>
      <w:bCs/>
    </w:rPr>
  </w:style>
  <w:style w:type="paragraph" w:styleId="Naslov">
    <w:name w:val="Title"/>
    <w:basedOn w:val="Normal"/>
    <w:link w:val="NaslovChar"/>
    <w:qFormat/>
    <w:pPr>
      <w:spacing w:before="240"/>
      <w:jc w:val="center"/>
    </w:pPr>
    <w:rPr>
      <w:b/>
      <w:caps/>
      <w:sz w:val="32"/>
    </w:rPr>
  </w:style>
  <w:style w:type="character" w:styleId="SlijeenaHiperveza">
    <w:name w:val="FollowedHyperlink"/>
    <w:rPr>
      <w:color w:val="800080"/>
      <w:u w:val="single"/>
    </w:rPr>
  </w:style>
  <w:style w:type="paragraph" w:styleId="Kartadokumenta">
    <w:name w:val="Document Map"/>
    <w:basedOn w:val="Normal"/>
    <w:link w:val="KartadokumentaChar"/>
    <w:pPr>
      <w:shd w:val="clear" w:color="auto" w:fill="000080"/>
    </w:pPr>
    <w:rPr>
      <w:rFonts w:ascii="Tahoma" w:hAnsi="Tahoma" w:cs="Tahoma"/>
      <w:sz w:val="20"/>
    </w:rPr>
  </w:style>
  <w:style w:type="paragraph" w:styleId="Odlomakpopisa">
    <w:name w:val="List Paragraph"/>
    <w:basedOn w:val="Normal"/>
    <w:qFormat/>
    <w:rsid w:val="00294E42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paragraph" w:customStyle="1" w:styleId="lanak">
    <w:name w:val="Članak"/>
    <w:basedOn w:val="Normal"/>
    <w:pPr>
      <w:numPr>
        <w:numId w:val="3"/>
      </w:numPr>
      <w:spacing w:after="0"/>
      <w:jc w:val="left"/>
    </w:pPr>
    <w:rPr>
      <w:sz w:val="20"/>
      <w:szCs w:val="24"/>
      <w:lang w:eastAsia="hr-HR"/>
    </w:rPr>
  </w:style>
  <w:style w:type="paragraph" w:styleId="Opisslike">
    <w:name w:val="caption"/>
    <w:basedOn w:val="Normal"/>
    <w:next w:val="Normal"/>
    <w:qFormat/>
    <w:pPr>
      <w:spacing w:after="0"/>
      <w:jc w:val="center"/>
    </w:pPr>
    <w:rPr>
      <w:b/>
      <w:sz w:val="24"/>
    </w:rPr>
  </w:style>
  <w:style w:type="paragraph" w:styleId="Tekstbalonia">
    <w:name w:val="Balloon Text"/>
    <w:basedOn w:val="Normal"/>
    <w:link w:val="TekstbaloniaChar"/>
    <w:rsid w:val="0061593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615930"/>
    <w:rPr>
      <w:rFonts w:ascii="Tahoma" w:hAnsi="Tahoma" w:cs="Tahoma"/>
      <w:sz w:val="16"/>
      <w:szCs w:val="16"/>
      <w:lang w:eastAsia="en-US"/>
    </w:rPr>
  </w:style>
  <w:style w:type="character" w:customStyle="1" w:styleId="Naslov1Char">
    <w:name w:val="Naslov 1 Char"/>
    <w:link w:val="Naslov1"/>
    <w:rsid w:val="00D81BE0"/>
    <w:rPr>
      <w:rFonts w:ascii="Arial" w:hAnsi="Arial"/>
      <w:b/>
      <w:kern w:val="28"/>
      <w:sz w:val="28"/>
      <w:lang w:eastAsia="en-US"/>
    </w:rPr>
  </w:style>
  <w:style w:type="character" w:customStyle="1" w:styleId="Naslov2Char">
    <w:name w:val="Naslov 2 Char"/>
    <w:link w:val="Naslov2"/>
    <w:rsid w:val="00D81BE0"/>
    <w:rPr>
      <w:rFonts w:ascii="Arial" w:hAnsi="Arial"/>
      <w:b/>
      <w:sz w:val="24"/>
      <w:lang w:eastAsia="en-US"/>
    </w:rPr>
  </w:style>
  <w:style w:type="character" w:customStyle="1" w:styleId="Naslov3Char">
    <w:name w:val="Naslov 3 Char"/>
    <w:link w:val="Naslov3"/>
    <w:rsid w:val="00D81BE0"/>
    <w:rPr>
      <w:rFonts w:ascii="Arial" w:hAnsi="Arial"/>
      <w:b/>
      <w:sz w:val="22"/>
      <w:lang w:eastAsia="en-US"/>
    </w:rPr>
  </w:style>
  <w:style w:type="character" w:customStyle="1" w:styleId="Naslov4Char">
    <w:name w:val="Naslov 4 Char"/>
    <w:link w:val="Naslov4"/>
    <w:rsid w:val="00D81BE0"/>
    <w:rPr>
      <w:rFonts w:ascii="Arial" w:hAnsi="Arial"/>
      <w:b/>
      <w:sz w:val="22"/>
      <w:u w:val="single"/>
      <w:lang w:eastAsia="en-US"/>
    </w:rPr>
  </w:style>
  <w:style w:type="character" w:customStyle="1" w:styleId="Naslov5Char">
    <w:name w:val="Naslov 5 Char"/>
    <w:link w:val="Naslov5"/>
    <w:rsid w:val="00D81BE0"/>
    <w:rPr>
      <w:rFonts w:ascii="Arial" w:hAnsi="Arial"/>
      <w:b/>
      <w:sz w:val="22"/>
      <w:lang w:eastAsia="en-US"/>
    </w:rPr>
  </w:style>
  <w:style w:type="character" w:customStyle="1" w:styleId="Naslov6Char">
    <w:name w:val="Naslov 6 Char"/>
    <w:link w:val="Naslov6"/>
    <w:rsid w:val="00D81BE0"/>
    <w:rPr>
      <w:i/>
      <w:sz w:val="22"/>
      <w:lang w:eastAsia="en-US"/>
    </w:rPr>
  </w:style>
  <w:style w:type="character" w:customStyle="1" w:styleId="Naslov7Char">
    <w:name w:val="Naslov 7 Char"/>
    <w:link w:val="Naslov7"/>
    <w:rsid w:val="00D81BE0"/>
    <w:rPr>
      <w:rFonts w:ascii="Arial" w:hAnsi="Arial"/>
      <w:lang w:eastAsia="en-US"/>
    </w:rPr>
  </w:style>
  <w:style w:type="character" w:customStyle="1" w:styleId="Naslov8Char">
    <w:name w:val="Naslov 8 Char"/>
    <w:link w:val="Naslov8"/>
    <w:rsid w:val="00D81BE0"/>
    <w:rPr>
      <w:rFonts w:ascii="Arial" w:hAnsi="Arial"/>
      <w:i/>
      <w:lang w:eastAsia="en-US"/>
    </w:rPr>
  </w:style>
  <w:style w:type="character" w:customStyle="1" w:styleId="Naslov9Char">
    <w:name w:val="Naslov 9 Char"/>
    <w:link w:val="Naslov9"/>
    <w:rsid w:val="00D81BE0"/>
    <w:rPr>
      <w:rFonts w:ascii="Arial" w:hAnsi="Arial"/>
      <w:b/>
      <w:i/>
      <w:sz w:val="18"/>
      <w:lang w:eastAsia="en-US"/>
    </w:rPr>
  </w:style>
  <w:style w:type="character" w:customStyle="1" w:styleId="Tijeloteksta2Char">
    <w:name w:val="Tijelo teksta 2 Char"/>
    <w:link w:val="Tijeloteksta2"/>
    <w:rsid w:val="00D81BE0"/>
    <w:rPr>
      <w:rFonts w:ascii="Arial" w:hAnsi="Arial"/>
      <w:spacing w:val="30"/>
      <w:sz w:val="22"/>
      <w:lang w:eastAsia="en-US"/>
    </w:rPr>
  </w:style>
  <w:style w:type="character" w:customStyle="1" w:styleId="PodnojeChar">
    <w:name w:val="Podnožje Char"/>
    <w:link w:val="Podnoje"/>
    <w:rsid w:val="00D81BE0"/>
    <w:rPr>
      <w:rFonts w:ascii="Arial" w:hAnsi="Arial"/>
      <w:sz w:val="22"/>
      <w:lang w:eastAsia="en-US"/>
    </w:rPr>
  </w:style>
  <w:style w:type="character" w:customStyle="1" w:styleId="ZaglavljeChar">
    <w:name w:val="Zaglavlje Char"/>
    <w:link w:val="Zaglavlje"/>
    <w:rsid w:val="00D81BE0"/>
    <w:rPr>
      <w:rFonts w:ascii="Arial" w:hAnsi="Arial"/>
      <w:sz w:val="22"/>
      <w:lang w:eastAsia="en-US"/>
    </w:rPr>
  </w:style>
  <w:style w:type="character" w:customStyle="1" w:styleId="UvuenotijelotekstaChar">
    <w:name w:val="Uvučeno tijelo teksta Char"/>
    <w:link w:val="Uvuenotijeloteksta"/>
    <w:rsid w:val="00D81BE0"/>
    <w:rPr>
      <w:rFonts w:ascii="Arial" w:hAnsi="Arial"/>
      <w:spacing w:val="30"/>
      <w:lang w:eastAsia="en-US"/>
    </w:rPr>
  </w:style>
  <w:style w:type="character" w:customStyle="1" w:styleId="TekstfusnoteChar">
    <w:name w:val="Tekst fusnote Char"/>
    <w:link w:val="Tekstfusnote"/>
    <w:rsid w:val="00D81BE0"/>
    <w:rPr>
      <w:lang w:val="en-AU" w:eastAsia="en-US"/>
    </w:rPr>
  </w:style>
  <w:style w:type="character" w:customStyle="1" w:styleId="Tijeloteksta-uvlaka2Char">
    <w:name w:val="Tijelo teksta - uvlaka 2 Char"/>
    <w:aliases w:val="  uvlaka 2 Char,uvlaka 2 Char"/>
    <w:link w:val="Tijeloteksta-uvlaka2"/>
    <w:rsid w:val="00D81BE0"/>
    <w:rPr>
      <w:rFonts w:ascii="Arial" w:hAnsi="Arial"/>
      <w:sz w:val="22"/>
      <w:lang w:eastAsia="en-US"/>
    </w:rPr>
  </w:style>
  <w:style w:type="character" w:customStyle="1" w:styleId="TijelotekstaChar">
    <w:name w:val="Tijelo teksta Char"/>
    <w:link w:val="Tijeloteksta"/>
    <w:rsid w:val="00D81BE0"/>
    <w:rPr>
      <w:sz w:val="28"/>
      <w:lang w:eastAsia="en-US"/>
    </w:rPr>
  </w:style>
  <w:style w:type="character" w:customStyle="1" w:styleId="Tijeloteksta-uvlaka3Char">
    <w:name w:val="Tijelo teksta - uvlaka 3 Char"/>
    <w:aliases w:val=" uvlaka 3 Char,uvlaka 3 Char"/>
    <w:link w:val="Tijeloteksta-uvlaka3"/>
    <w:rsid w:val="00D81BE0"/>
    <w:rPr>
      <w:rFonts w:ascii="Arial" w:hAnsi="Arial"/>
      <w:sz w:val="22"/>
      <w:lang w:eastAsia="en-US"/>
    </w:rPr>
  </w:style>
  <w:style w:type="character" w:customStyle="1" w:styleId="Tijeloteksta3Char">
    <w:name w:val="Tijelo teksta 3 Char"/>
    <w:link w:val="Tijeloteksta3"/>
    <w:rsid w:val="00D81BE0"/>
    <w:rPr>
      <w:rFonts w:ascii="Arial" w:hAnsi="Arial"/>
      <w:b/>
      <w:bCs/>
      <w:sz w:val="22"/>
      <w:lang w:eastAsia="en-US"/>
    </w:rPr>
  </w:style>
  <w:style w:type="character" w:customStyle="1" w:styleId="NaslovChar">
    <w:name w:val="Naslov Char"/>
    <w:link w:val="Naslov"/>
    <w:rsid w:val="00D81BE0"/>
    <w:rPr>
      <w:rFonts w:ascii="Arial" w:hAnsi="Arial"/>
      <w:b/>
      <w:caps/>
      <w:sz w:val="32"/>
      <w:lang w:eastAsia="en-US"/>
    </w:rPr>
  </w:style>
  <w:style w:type="character" w:customStyle="1" w:styleId="KartadokumentaChar">
    <w:name w:val="Karta dokumenta Char"/>
    <w:link w:val="Kartadokumenta"/>
    <w:rsid w:val="00D81BE0"/>
    <w:rPr>
      <w:rFonts w:ascii="Tahoma" w:hAnsi="Tahoma" w:cs="Tahoma"/>
      <w:shd w:val="clear" w:color="auto" w:fill="000080"/>
      <w:lang w:eastAsia="en-US"/>
    </w:rPr>
  </w:style>
  <w:style w:type="numbering" w:customStyle="1" w:styleId="NoList1">
    <w:name w:val="No List1"/>
    <w:next w:val="Bezpopisa"/>
    <w:uiPriority w:val="99"/>
    <w:semiHidden/>
    <w:rsid w:val="00AE1A34"/>
  </w:style>
  <w:style w:type="paragraph" w:styleId="Blokteksta">
    <w:name w:val="Block Text"/>
    <w:basedOn w:val="Normal"/>
    <w:rsid w:val="00AE1A34"/>
    <w:pPr>
      <w:spacing w:line="360" w:lineRule="auto"/>
      <w:ind w:left="709" w:right="-142" w:hanging="567"/>
    </w:pPr>
    <w:rPr>
      <w:rFonts w:ascii="HR-Times New Roman" w:hAnsi="HR-Times New Roman"/>
      <w:sz w:val="24"/>
      <w:lang w:eastAsia="hr-HR"/>
    </w:rPr>
  </w:style>
  <w:style w:type="numbering" w:customStyle="1" w:styleId="NoList11">
    <w:name w:val="No List11"/>
    <w:next w:val="Bezpopisa"/>
    <w:uiPriority w:val="99"/>
    <w:semiHidden/>
    <w:unhideWhenUsed/>
    <w:rsid w:val="00AE1A34"/>
  </w:style>
  <w:style w:type="numbering" w:customStyle="1" w:styleId="NoList2">
    <w:name w:val="No List2"/>
    <w:next w:val="Bezpopisa"/>
    <w:uiPriority w:val="99"/>
    <w:semiHidden/>
    <w:unhideWhenUsed/>
    <w:rsid w:val="00AE1A34"/>
  </w:style>
  <w:style w:type="numbering" w:customStyle="1" w:styleId="NoList3">
    <w:name w:val="No List3"/>
    <w:next w:val="Bezpopisa"/>
    <w:uiPriority w:val="99"/>
    <w:semiHidden/>
    <w:unhideWhenUsed/>
    <w:rsid w:val="00AE1A34"/>
  </w:style>
  <w:style w:type="numbering" w:customStyle="1" w:styleId="NoList4">
    <w:name w:val="No List4"/>
    <w:next w:val="Bezpopisa"/>
    <w:uiPriority w:val="99"/>
    <w:semiHidden/>
    <w:unhideWhenUsed/>
    <w:rsid w:val="00AE1A34"/>
  </w:style>
  <w:style w:type="character" w:styleId="Tekstrezerviranogmjesta">
    <w:name w:val="Placeholder Text"/>
    <w:basedOn w:val="Zadanifontodlomka"/>
    <w:uiPriority w:val="99"/>
    <w:semiHidden/>
    <w:rsid w:val="00C61AE9"/>
    <w:rPr>
      <w:color w:val="808080"/>
    </w:rPr>
  </w:style>
  <w:style w:type="paragraph" w:customStyle="1" w:styleId="t-9-8">
    <w:name w:val="t-9-8"/>
    <w:basedOn w:val="Normal"/>
    <w:rsid w:val="004D699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rsid w:val="00A51E66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Bezpopisa"/>
    <w:uiPriority w:val="99"/>
    <w:semiHidden/>
    <w:unhideWhenUsed/>
    <w:rsid w:val="000520C8"/>
  </w:style>
  <w:style w:type="numbering" w:customStyle="1" w:styleId="NoList21">
    <w:name w:val="No List21"/>
    <w:next w:val="Bezpopisa"/>
    <w:uiPriority w:val="99"/>
    <w:semiHidden/>
    <w:unhideWhenUsed/>
    <w:rsid w:val="000520C8"/>
  </w:style>
  <w:style w:type="paragraph" w:customStyle="1" w:styleId="T-98-2">
    <w:name w:val="T-9/8-2"/>
    <w:rsid w:val="000520C8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Obinitekst">
    <w:name w:val="Plain Text"/>
    <w:basedOn w:val="Normal"/>
    <w:link w:val="ObinitekstChar"/>
    <w:rsid w:val="000520C8"/>
    <w:pPr>
      <w:spacing w:after="0"/>
      <w:jc w:val="left"/>
    </w:pPr>
    <w:rPr>
      <w:rFonts w:ascii="Courier New" w:hAnsi="Courier New" w:cs="Courier New"/>
      <w:sz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0520C8"/>
    <w:rPr>
      <w:rFonts w:ascii="Courier New" w:hAnsi="Courier New" w:cs="Courier New"/>
    </w:rPr>
  </w:style>
  <w:style w:type="paragraph" w:customStyle="1" w:styleId="Normal1">
    <w:name w:val="Normal1"/>
    <w:basedOn w:val="Normal"/>
    <w:rsid w:val="000520C8"/>
    <w:pPr>
      <w:tabs>
        <w:tab w:val="left" w:pos="426"/>
        <w:tab w:val="left" w:pos="709"/>
      </w:tabs>
      <w:spacing w:after="0"/>
    </w:pPr>
    <w:rPr>
      <w:rFonts w:ascii="Times New Roman" w:hAnsi="Times New Roman"/>
      <w:snapToGrid w:val="0"/>
      <w:sz w:val="20"/>
      <w:lang w:val="de-DE"/>
    </w:rPr>
  </w:style>
  <w:style w:type="numbering" w:customStyle="1" w:styleId="NoList5">
    <w:name w:val="No List5"/>
    <w:next w:val="Bezpopisa"/>
    <w:semiHidden/>
    <w:rsid w:val="000520C8"/>
  </w:style>
  <w:style w:type="numbering" w:customStyle="1" w:styleId="NoList13">
    <w:name w:val="No List13"/>
    <w:next w:val="Bezpopisa"/>
    <w:uiPriority w:val="99"/>
    <w:semiHidden/>
    <w:unhideWhenUsed/>
    <w:rsid w:val="000520C8"/>
  </w:style>
  <w:style w:type="numbering" w:customStyle="1" w:styleId="NoList22">
    <w:name w:val="No List22"/>
    <w:next w:val="Bezpopisa"/>
    <w:uiPriority w:val="99"/>
    <w:semiHidden/>
    <w:unhideWhenUsed/>
    <w:rsid w:val="000520C8"/>
  </w:style>
  <w:style w:type="numbering" w:customStyle="1" w:styleId="NoList31">
    <w:name w:val="No List31"/>
    <w:next w:val="Bezpopisa"/>
    <w:uiPriority w:val="99"/>
    <w:semiHidden/>
    <w:unhideWhenUsed/>
    <w:rsid w:val="000520C8"/>
  </w:style>
  <w:style w:type="numbering" w:customStyle="1" w:styleId="NoList41">
    <w:name w:val="No List41"/>
    <w:next w:val="Bezpopisa"/>
    <w:uiPriority w:val="99"/>
    <w:semiHidden/>
    <w:unhideWhenUsed/>
    <w:rsid w:val="000520C8"/>
  </w:style>
  <w:style w:type="numbering" w:customStyle="1" w:styleId="NoList6">
    <w:name w:val="No List6"/>
    <w:next w:val="Bezpopisa"/>
    <w:semiHidden/>
    <w:rsid w:val="000520C8"/>
  </w:style>
  <w:style w:type="numbering" w:customStyle="1" w:styleId="NoList14">
    <w:name w:val="No List14"/>
    <w:next w:val="Bezpopisa"/>
    <w:uiPriority w:val="99"/>
    <w:semiHidden/>
    <w:unhideWhenUsed/>
    <w:rsid w:val="000520C8"/>
  </w:style>
  <w:style w:type="numbering" w:customStyle="1" w:styleId="NoList23">
    <w:name w:val="No List23"/>
    <w:next w:val="Bezpopisa"/>
    <w:uiPriority w:val="99"/>
    <w:semiHidden/>
    <w:unhideWhenUsed/>
    <w:rsid w:val="000520C8"/>
  </w:style>
  <w:style w:type="numbering" w:customStyle="1" w:styleId="NoList32">
    <w:name w:val="No List32"/>
    <w:next w:val="Bezpopisa"/>
    <w:uiPriority w:val="99"/>
    <w:semiHidden/>
    <w:unhideWhenUsed/>
    <w:rsid w:val="000520C8"/>
  </w:style>
  <w:style w:type="numbering" w:customStyle="1" w:styleId="NoList42">
    <w:name w:val="No List42"/>
    <w:next w:val="Bezpopisa"/>
    <w:uiPriority w:val="99"/>
    <w:semiHidden/>
    <w:unhideWhenUsed/>
    <w:rsid w:val="000520C8"/>
  </w:style>
  <w:style w:type="numbering" w:customStyle="1" w:styleId="NoList7">
    <w:name w:val="No List7"/>
    <w:next w:val="Bezpopisa"/>
    <w:uiPriority w:val="99"/>
    <w:semiHidden/>
    <w:unhideWhenUsed/>
    <w:rsid w:val="000520C8"/>
  </w:style>
  <w:style w:type="character" w:customStyle="1" w:styleId="BodyTextIndent2Char1">
    <w:name w:val="Body Text Indent 2 Char1"/>
    <w:aliases w:val="uvlaka 2 Char1"/>
    <w:basedOn w:val="Zadanifontodlomka"/>
    <w:semiHidden/>
    <w:rsid w:val="000520C8"/>
    <w:rPr>
      <w:rFonts w:ascii="Lubaline_PP" w:hAnsi="Lubaline_PP"/>
    </w:rPr>
  </w:style>
  <w:style w:type="character" w:customStyle="1" w:styleId="BodyTextIndent3Char1">
    <w:name w:val="Body Text Indent 3 Char1"/>
    <w:aliases w:val="uvlaka 3 Char1"/>
    <w:basedOn w:val="Zadanifontodlomka"/>
    <w:semiHidden/>
    <w:rsid w:val="000520C8"/>
    <w:rPr>
      <w:rFonts w:ascii="Lubaline_PP" w:hAnsi="Lubaline_PP"/>
      <w:sz w:val="16"/>
      <w:szCs w:val="16"/>
    </w:rPr>
  </w:style>
  <w:style w:type="numbering" w:customStyle="1" w:styleId="NoList8">
    <w:name w:val="No List8"/>
    <w:next w:val="Bezpopisa"/>
    <w:uiPriority w:val="99"/>
    <w:semiHidden/>
    <w:unhideWhenUsed/>
    <w:rsid w:val="000520C8"/>
  </w:style>
  <w:style w:type="numbering" w:customStyle="1" w:styleId="NoList9">
    <w:name w:val="No List9"/>
    <w:next w:val="Bezpopisa"/>
    <w:semiHidden/>
    <w:rsid w:val="000520C8"/>
  </w:style>
  <w:style w:type="numbering" w:customStyle="1" w:styleId="NoList15">
    <w:name w:val="No List15"/>
    <w:next w:val="Bezpopisa"/>
    <w:uiPriority w:val="99"/>
    <w:semiHidden/>
    <w:unhideWhenUsed/>
    <w:rsid w:val="000520C8"/>
  </w:style>
  <w:style w:type="numbering" w:customStyle="1" w:styleId="NoList24">
    <w:name w:val="No List24"/>
    <w:next w:val="Bezpopisa"/>
    <w:uiPriority w:val="99"/>
    <w:semiHidden/>
    <w:unhideWhenUsed/>
    <w:rsid w:val="000520C8"/>
  </w:style>
  <w:style w:type="numbering" w:customStyle="1" w:styleId="NoList33">
    <w:name w:val="No List33"/>
    <w:next w:val="Bezpopisa"/>
    <w:uiPriority w:val="99"/>
    <w:semiHidden/>
    <w:unhideWhenUsed/>
    <w:rsid w:val="000520C8"/>
  </w:style>
  <w:style w:type="numbering" w:customStyle="1" w:styleId="NoList43">
    <w:name w:val="No List43"/>
    <w:next w:val="Bezpopisa"/>
    <w:uiPriority w:val="99"/>
    <w:semiHidden/>
    <w:unhideWhenUsed/>
    <w:rsid w:val="000520C8"/>
  </w:style>
  <w:style w:type="numbering" w:customStyle="1" w:styleId="NoList10">
    <w:name w:val="No List10"/>
    <w:next w:val="Bezpopisa"/>
    <w:semiHidden/>
    <w:rsid w:val="000520C8"/>
  </w:style>
  <w:style w:type="numbering" w:customStyle="1" w:styleId="NoList16">
    <w:name w:val="No List16"/>
    <w:next w:val="Bezpopisa"/>
    <w:uiPriority w:val="99"/>
    <w:semiHidden/>
    <w:unhideWhenUsed/>
    <w:rsid w:val="000520C8"/>
  </w:style>
  <w:style w:type="numbering" w:customStyle="1" w:styleId="NoList25">
    <w:name w:val="No List25"/>
    <w:next w:val="Bezpopisa"/>
    <w:uiPriority w:val="99"/>
    <w:semiHidden/>
    <w:unhideWhenUsed/>
    <w:rsid w:val="000520C8"/>
  </w:style>
  <w:style w:type="numbering" w:customStyle="1" w:styleId="NoList34">
    <w:name w:val="No List34"/>
    <w:next w:val="Bezpopisa"/>
    <w:uiPriority w:val="99"/>
    <w:semiHidden/>
    <w:unhideWhenUsed/>
    <w:rsid w:val="000520C8"/>
  </w:style>
  <w:style w:type="numbering" w:customStyle="1" w:styleId="NoList44">
    <w:name w:val="No List44"/>
    <w:next w:val="Bezpopisa"/>
    <w:uiPriority w:val="99"/>
    <w:semiHidden/>
    <w:unhideWhenUsed/>
    <w:rsid w:val="0005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A5B5-E3C0-4C50-96EF-CE5AE499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6940</Words>
  <Characters>39564</Characters>
  <Application>Microsoft Office Word</Application>
  <DocSecurity>0</DocSecurity>
  <Lines>329</Lines>
  <Paragraphs>92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STOT</Company>
  <LinksUpToDate>false</LinksUpToDate>
  <CharactersWithSpaces>46412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Nives</dc:creator>
  <cp:lastModifiedBy> Goran Milun</cp:lastModifiedBy>
  <cp:revision>3</cp:revision>
  <cp:lastPrinted>2022-08-25T07:06:00Z</cp:lastPrinted>
  <dcterms:created xsi:type="dcterms:W3CDTF">2022-08-23T13:18:00Z</dcterms:created>
  <dcterms:modified xsi:type="dcterms:W3CDTF">2022-08-25T07:06:00Z</dcterms:modified>
</cp:coreProperties>
</file>